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5E5933" w:rsidR="00E70D9B" w:rsidP="005E5933" w:rsidRDefault="005E5933" w14:paraId="0EFFB981" w14:textId="0B63F8C9">
      <w:pPr>
        <w:ind w:left="0" w:firstLine="0"/>
        <w:jc w:val="center"/>
        <w:rPr>
          <w:rFonts w:eastAsia="Times New Roman" w:asciiTheme="minorHAnsi" w:hAnsiTheme="minorHAnsi" w:cstheme="minorHAnsi"/>
          <w:b/>
          <w:smallCaps/>
          <w:color w:val="C00000"/>
          <w:sz w:val="32"/>
          <w:szCs w:val="32"/>
          <w:lang w:eastAsia="ar-SA" w:bidi="ar-SA"/>
        </w:rPr>
      </w:pPr>
      <w:r w:rsidRPr="005E5933">
        <w:rPr>
          <w:rFonts w:asciiTheme="minorHAnsi" w:hAnsiTheme="minorHAnsi"/>
          <w:noProof/>
          <w:color w:val="C00000"/>
          <w:sz w:val="32"/>
          <w:szCs w:val="32"/>
          <w:lang w:eastAsia="fr-FR" w:bidi="ar-SA"/>
        </w:rPr>
        <w:drawing>
          <wp:anchor distT="0" distB="0" distL="114300" distR="114300" simplePos="0" relativeHeight="251661312" behindDoc="0" locked="0" layoutInCell="1" allowOverlap="1" wp14:anchorId="3AD4671D" wp14:editId="58E5A4B4">
            <wp:simplePos x="0" y="0"/>
            <wp:positionH relativeFrom="margin">
              <wp:posOffset>-356870</wp:posOffset>
            </wp:positionH>
            <wp:positionV relativeFrom="margin">
              <wp:posOffset>-386715</wp:posOffset>
            </wp:positionV>
            <wp:extent cx="688340" cy="798195"/>
            <wp:effectExtent l="0" t="0" r="0" b="1905"/>
            <wp:wrapSquare wrapText="bothSides"/>
            <wp:docPr id="1" name="Image 1" descr="E:\Dropbox\Communication\Logos et images\Logos Paroisses et Cté\Logos Communauté de paroisses RVB\LOGO Communauté de paroisses détour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Communication\Logos et images\Logos Paroisses et Cté\Logos Communauté de paroisses RVB\LOGO Communauté de paroisses détouré.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340"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933" w:rsidR="00E70D9B">
        <w:rPr>
          <w:rFonts w:eastAsia="Calibri,Times New Roman" w:asciiTheme="minorHAnsi" w:hAnsiTheme="minorHAnsi" w:cstheme="minorBidi"/>
          <w:b/>
          <w:bCs/>
          <w:smallCaps/>
          <w:color w:val="C00000"/>
          <w:sz w:val="32"/>
          <w:szCs w:val="32"/>
          <w:lang w:eastAsia="ar-SA" w:bidi="ar-SA"/>
        </w:rPr>
        <w:t>Informations pratiques</w:t>
      </w:r>
      <w:r w:rsidRPr="005E5933">
        <w:rPr>
          <w:rFonts w:eastAsia="Calibri,Times New Roman" w:asciiTheme="minorHAnsi" w:hAnsiTheme="minorHAnsi" w:cstheme="minorBidi"/>
          <w:b/>
          <w:bCs/>
          <w:smallCaps/>
          <w:color w:val="C00000"/>
          <w:sz w:val="32"/>
          <w:szCs w:val="32"/>
          <w:lang w:eastAsia="ar-SA" w:bidi="ar-SA"/>
        </w:rPr>
        <w:t xml:space="preserve"> e</w:t>
      </w:r>
      <w:r w:rsidRPr="005E5933" w:rsidR="0074360F">
        <w:rPr>
          <w:rFonts w:eastAsia="Times New Roman" w:asciiTheme="minorHAnsi" w:hAnsiTheme="minorHAnsi" w:cstheme="minorHAnsi"/>
          <w:b/>
          <w:smallCaps/>
          <w:color w:val="C00000"/>
          <w:sz w:val="32"/>
          <w:szCs w:val="32"/>
          <w:lang w:eastAsia="ar-SA" w:bidi="ar-SA"/>
        </w:rPr>
        <w:t>n vue du baptême de votre enfant (&lt;3 ans)</w:t>
      </w:r>
    </w:p>
    <w:p w:rsidR="0074360F" w:rsidP="5BBD8E7E" w:rsidRDefault="0074360F" w14:paraId="3471B8BA" w14:textId="77777777">
      <w:pPr>
        <w:jc w:val="both"/>
        <w:rPr>
          <w:rFonts w:asciiTheme="minorHAnsi" w:hAnsiTheme="minorHAnsi" w:cstheme="minorBidi"/>
          <w:sz w:val="32"/>
          <w:szCs w:val="32"/>
        </w:rPr>
      </w:pPr>
    </w:p>
    <w:p w:rsidRPr="005E5933" w:rsidR="005E5933" w:rsidP="5BBD8E7E" w:rsidRDefault="005E5933" w14:paraId="4DA5400E" w14:textId="77777777">
      <w:pPr>
        <w:jc w:val="both"/>
        <w:rPr>
          <w:rFonts w:asciiTheme="minorHAnsi" w:hAnsiTheme="minorHAnsi" w:cstheme="minorBidi"/>
          <w:sz w:val="22"/>
          <w:szCs w:val="32"/>
        </w:rPr>
      </w:pPr>
    </w:p>
    <w:p w:rsidRPr="00CC6E17" w:rsidR="00E70D9B" w:rsidP="00AC7265" w:rsidRDefault="00AC7265" w14:paraId="7499F412" w14:textId="6C148048">
      <w:pPr>
        <w:pStyle w:val="Paragraphedeliste"/>
        <w:numPr>
          <w:ilvl w:val="0"/>
          <w:numId w:val="20"/>
        </w:numPr>
        <w:jc w:val="both"/>
        <w:rPr>
          <w:rFonts w:asciiTheme="minorHAnsi" w:hAnsiTheme="minorHAnsi" w:cstheme="minorHAnsi"/>
          <w:b/>
          <w:sz w:val="22"/>
          <w:szCs w:val="22"/>
          <w:u w:val="single"/>
        </w:rPr>
      </w:pPr>
      <w:r w:rsidRPr="00CC6E17">
        <w:rPr>
          <w:rFonts w:asciiTheme="minorHAnsi" w:hAnsiTheme="minorHAnsi" w:cstheme="minorHAnsi"/>
          <w:b/>
          <w:sz w:val="22"/>
          <w:szCs w:val="22"/>
          <w:u w:val="single"/>
        </w:rPr>
        <w:t>La célébration</w:t>
      </w:r>
      <w:r w:rsidRPr="00CC6E17" w:rsidR="00E70D9B">
        <w:rPr>
          <w:rFonts w:asciiTheme="minorHAnsi" w:hAnsiTheme="minorHAnsi" w:cstheme="minorHAnsi"/>
          <w:b/>
          <w:sz w:val="22"/>
          <w:szCs w:val="22"/>
          <w:u w:val="single"/>
        </w:rPr>
        <w:t> :</w:t>
      </w:r>
    </w:p>
    <w:p w:rsidRPr="006757A7" w:rsidR="00E70D9B" w:rsidP="00E70D9B" w:rsidRDefault="00E70D9B" w14:paraId="4D2D8D3E" w14:textId="77777777">
      <w:pPr>
        <w:pStyle w:val="Paragraphedeliste"/>
        <w:ind w:left="426" w:firstLine="0"/>
        <w:jc w:val="both"/>
        <w:rPr>
          <w:rFonts w:asciiTheme="minorHAnsi" w:hAnsiTheme="minorHAnsi" w:cstheme="minorHAnsi"/>
          <w:sz w:val="10"/>
          <w:szCs w:val="22"/>
        </w:rPr>
      </w:pPr>
    </w:p>
    <w:p w:rsidRPr="00C23663" w:rsidR="00D046ED" w:rsidP="00C23663" w:rsidRDefault="406E741C" w14:paraId="478E22B6" w14:textId="6A186642">
      <w:pPr>
        <w:tabs>
          <w:tab w:val="left" w:pos="426"/>
        </w:tabs>
        <w:ind w:left="0" w:firstLine="0"/>
        <w:jc w:val="both"/>
        <w:rPr>
          <w:rFonts w:asciiTheme="minorHAnsi" w:hAnsiTheme="minorHAnsi" w:cstheme="minorHAnsi"/>
          <w:color w:val="000000" w:themeColor="text1"/>
          <w:sz w:val="22"/>
          <w:szCs w:val="22"/>
        </w:rPr>
      </w:pPr>
      <w:r w:rsidRPr="00C23663">
        <w:rPr>
          <w:rFonts w:asciiTheme="minorHAnsi" w:hAnsiTheme="minorHAnsi" w:cstheme="minorHAnsi"/>
          <w:sz w:val="22"/>
          <w:szCs w:val="22"/>
        </w:rPr>
        <w:t xml:space="preserve">La </w:t>
      </w:r>
      <w:r w:rsidRPr="00C23663">
        <w:rPr>
          <w:rFonts w:asciiTheme="minorHAnsi" w:hAnsiTheme="minorHAnsi" w:cstheme="minorHAnsi"/>
          <w:b/>
          <w:bCs/>
          <w:sz w:val="22"/>
          <w:szCs w:val="22"/>
        </w:rPr>
        <w:t>date</w:t>
      </w:r>
      <w:r w:rsidRPr="00C23663">
        <w:rPr>
          <w:rFonts w:asciiTheme="minorHAnsi" w:hAnsiTheme="minorHAnsi" w:cstheme="minorHAnsi"/>
          <w:sz w:val="22"/>
          <w:szCs w:val="22"/>
        </w:rPr>
        <w:t xml:space="preserve"> du baptême est définie en fonction des disponibilités des célébrants, à l’occasion de votre prise de contact avec la paroisse. Sur nos paroisses, les </w:t>
      </w:r>
      <w:r w:rsidRPr="00C23663">
        <w:rPr>
          <w:rFonts w:asciiTheme="minorHAnsi" w:hAnsiTheme="minorHAnsi" w:cstheme="minorHAnsi"/>
          <w:b/>
          <w:bCs/>
          <w:sz w:val="22"/>
          <w:szCs w:val="22"/>
        </w:rPr>
        <w:t>baptêmes sont célébrés le dimanche matin</w:t>
      </w:r>
      <w:r w:rsidRPr="00C23663">
        <w:rPr>
          <w:rFonts w:asciiTheme="minorHAnsi" w:hAnsiTheme="minorHAnsi" w:cstheme="minorHAnsi"/>
          <w:sz w:val="22"/>
          <w:szCs w:val="22"/>
        </w:rPr>
        <w:t xml:space="preserve">. </w:t>
      </w:r>
      <w:r w:rsidRPr="00C23663">
        <w:rPr>
          <w:rFonts w:asciiTheme="minorHAnsi" w:hAnsiTheme="minorHAnsi" w:cstheme="minorHAnsi"/>
          <w:b/>
          <w:bCs/>
          <w:sz w:val="22"/>
          <w:szCs w:val="22"/>
        </w:rPr>
        <w:t xml:space="preserve">Ils commencent au début </w:t>
      </w:r>
      <w:r w:rsidRPr="004B26FB" w:rsidR="004B26FB">
        <w:rPr>
          <w:rFonts w:asciiTheme="minorHAnsi" w:hAnsiTheme="minorHAnsi" w:cstheme="minorHAnsi"/>
          <w:bCs/>
          <w:sz w:val="22"/>
          <w:szCs w:val="22"/>
        </w:rPr>
        <w:t>(9h30 ou 11h selon la paroisse)</w:t>
      </w:r>
      <w:r w:rsidR="004B26FB">
        <w:rPr>
          <w:rFonts w:asciiTheme="minorHAnsi" w:hAnsiTheme="minorHAnsi" w:cstheme="minorHAnsi"/>
          <w:b/>
          <w:bCs/>
          <w:sz w:val="22"/>
          <w:szCs w:val="22"/>
        </w:rPr>
        <w:t xml:space="preserve">, se poursuivent pendant puis </w:t>
      </w:r>
      <w:r w:rsidRPr="00C23663">
        <w:rPr>
          <w:rFonts w:asciiTheme="minorHAnsi" w:hAnsiTheme="minorHAnsi" w:cstheme="minorHAnsi"/>
          <w:b/>
          <w:bCs/>
          <w:sz w:val="22"/>
          <w:szCs w:val="22"/>
        </w:rPr>
        <w:t>après</w:t>
      </w:r>
      <w:r w:rsidR="004B26FB">
        <w:rPr>
          <w:rFonts w:asciiTheme="minorHAnsi" w:hAnsiTheme="minorHAnsi" w:cstheme="minorHAnsi"/>
          <w:b/>
          <w:bCs/>
          <w:sz w:val="22"/>
          <w:szCs w:val="22"/>
        </w:rPr>
        <w:t xml:space="preserve"> </w:t>
      </w:r>
      <w:r w:rsidRPr="00C23663" w:rsidR="004B26FB">
        <w:rPr>
          <w:rFonts w:asciiTheme="minorHAnsi" w:hAnsiTheme="minorHAnsi" w:cstheme="minorHAnsi"/>
          <w:b/>
          <w:bCs/>
          <w:sz w:val="22"/>
          <w:szCs w:val="22"/>
        </w:rPr>
        <w:t xml:space="preserve">la messe </w:t>
      </w:r>
      <w:r w:rsidR="004B26FB">
        <w:rPr>
          <w:rFonts w:asciiTheme="minorHAnsi" w:hAnsiTheme="minorHAnsi" w:cstheme="minorHAnsi"/>
          <w:b/>
          <w:bCs/>
          <w:sz w:val="22"/>
          <w:szCs w:val="22"/>
        </w:rPr>
        <w:t>de la paroisse de célébration</w:t>
      </w:r>
      <w:r w:rsidR="00463D47">
        <w:rPr>
          <w:rFonts w:asciiTheme="minorHAnsi" w:hAnsiTheme="minorHAnsi" w:cstheme="minorHAnsi"/>
          <w:sz w:val="22"/>
          <w:szCs w:val="22"/>
        </w:rPr>
        <w:t xml:space="preserve">. </w:t>
      </w:r>
      <w:r w:rsidRPr="004B26FB" w:rsidR="004B26FB">
        <w:rPr>
          <w:rFonts w:asciiTheme="minorHAnsi" w:hAnsiTheme="minorHAnsi" w:cstheme="minorHAnsi"/>
          <w:b/>
          <w:sz w:val="22"/>
          <w:szCs w:val="22"/>
        </w:rPr>
        <w:t xml:space="preserve">Veillez à </w:t>
      </w:r>
      <w:r w:rsidR="004B26FB">
        <w:rPr>
          <w:rFonts w:asciiTheme="minorHAnsi" w:hAnsiTheme="minorHAnsi" w:cstheme="minorHAnsi"/>
          <w:b/>
          <w:sz w:val="22"/>
          <w:szCs w:val="22"/>
        </w:rPr>
        <w:t xml:space="preserve">bien </w:t>
      </w:r>
      <w:r w:rsidRPr="004B26FB" w:rsidR="004B26FB">
        <w:rPr>
          <w:rFonts w:asciiTheme="minorHAnsi" w:hAnsiTheme="minorHAnsi" w:cstheme="minorHAnsi"/>
          <w:b/>
          <w:sz w:val="22"/>
          <w:szCs w:val="22"/>
        </w:rPr>
        <w:t>arriver 15 minutes avant la messe.</w:t>
      </w:r>
      <w:r w:rsidR="004B26FB">
        <w:rPr>
          <w:rFonts w:asciiTheme="minorHAnsi" w:hAnsiTheme="minorHAnsi" w:cstheme="minorHAnsi"/>
          <w:sz w:val="22"/>
          <w:szCs w:val="22"/>
        </w:rPr>
        <w:t xml:space="preserve"> </w:t>
      </w:r>
      <w:r w:rsidRPr="00C23663">
        <w:rPr>
          <w:rFonts w:asciiTheme="minorHAnsi" w:hAnsiTheme="minorHAnsi" w:cstheme="minorHAnsi"/>
          <w:sz w:val="22"/>
          <w:szCs w:val="22"/>
        </w:rPr>
        <w:t xml:space="preserve">Il peut y avoir </w:t>
      </w:r>
      <w:r w:rsidRPr="00C23663">
        <w:rPr>
          <w:rFonts w:asciiTheme="minorHAnsi" w:hAnsiTheme="minorHAnsi" w:cstheme="minorHAnsi"/>
          <w:color w:val="000000" w:themeColor="text1"/>
          <w:sz w:val="22"/>
          <w:szCs w:val="22"/>
        </w:rPr>
        <w:t>plusieurs baptêmes dans la même célébration. En quelques rares occasions (Dimanche de Pâques par exemple), le baptême peut être intégré totalement dans la messe.</w:t>
      </w:r>
      <w:r w:rsidRPr="00C23663" w:rsidR="00EC6338">
        <w:rPr>
          <w:rFonts w:asciiTheme="minorHAnsi" w:hAnsiTheme="minorHAnsi" w:cstheme="minorHAnsi"/>
          <w:color w:val="000000" w:themeColor="text1"/>
          <w:sz w:val="22"/>
          <w:szCs w:val="22"/>
        </w:rPr>
        <w:t xml:space="preserve"> Nous ne pouvons garantir de façon ferme une date </w:t>
      </w:r>
      <w:r w:rsidR="00C23663">
        <w:rPr>
          <w:rFonts w:asciiTheme="minorHAnsi" w:hAnsiTheme="minorHAnsi" w:cstheme="minorHAnsi"/>
          <w:color w:val="000000" w:themeColor="text1"/>
          <w:sz w:val="22"/>
          <w:szCs w:val="22"/>
        </w:rPr>
        <w:t xml:space="preserve">convenue </w:t>
      </w:r>
      <w:r w:rsidRPr="00C23663" w:rsidR="00EC6338">
        <w:rPr>
          <w:rFonts w:asciiTheme="minorHAnsi" w:hAnsiTheme="minorHAnsi" w:cstheme="minorHAnsi"/>
          <w:color w:val="000000" w:themeColor="text1"/>
          <w:sz w:val="22"/>
          <w:szCs w:val="22"/>
        </w:rPr>
        <w:t>plus de 3 mois à l’avance.</w:t>
      </w:r>
    </w:p>
    <w:p w:rsidRPr="005E5933" w:rsidR="0023388F" w:rsidP="00C23663" w:rsidRDefault="0023388F" w14:paraId="0BAB7A18" w14:textId="77777777">
      <w:pPr>
        <w:pStyle w:val="Paragraphedeliste"/>
        <w:tabs>
          <w:tab w:val="left" w:pos="426"/>
        </w:tabs>
        <w:ind w:left="0" w:firstLine="0"/>
        <w:jc w:val="both"/>
        <w:rPr>
          <w:rFonts w:asciiTheme="minorHAnsi" w:hAnsiTheme="minorHAnsi" w:cstheme="minorHAnsi"/>
          <w:color w:val="000000" w:themeColor="text1"/>
          <w:sz w:val="10"/>
          <w:szCs w:val="22"/>
        </w:rPr>
      </w:pPr>
    </w:p>
    <w:p w:rsidRPr="00C23663" w:rsidR="00E70D9B" w:rsidP="00C23663" w:rsidRDefault="406E741C" w14:paraId="24CD7B4F" w14:textId="3DCB7EC6">
      <w:pPr>
        <w:tabs>
          <w:tab w:val="left" w:pos="426"/>
        </w:tabs>
        <w:ind w:left="0" w:firstLine="0"/>
        <w:jc w:val="both"/>
        <w:rPr>
          <w:rFonts w:asciiTheme="minorHAnsi" w:hAnsiTheme="minorHAnsi" w:cstheme="minorHAnsi"/>
          <w:sz w:val="22"/>
          <w:szCs w:val="22"/>
        </w:rPr>
      </w:pPr>
      <w:r w:rsidRPr="00FD1668">
        <w:rPr>
          <w:rFonts w:asciiTheme="minorHAnsi" w:hAnsiTheme="minorHAnsi" w:cstheme="minorHAnsi"/>
          <w:b/>
          <w:bCs/>
          <w:color w:val="000000" w:themeColor="text1"/>
          <w:sz w:val="22"/>
          <w:szCs w:val="22"/>
        </w:rPr>
        <w:t>Le lieu de la célébration</w:t>
      </w:r>
      <w:r w:rsidRPr="00FD1668">
        <w:rPr>
          <w:rFonts w:asciiTheme="minorHAnsi" w:hAnsiTheme="minorHAnsi" w:cstheme="minorHAnsi"/>
          <w:b/>
          <w:color w:val="000000" w:themeColor="text1"/>
          <w:sz w:val="22"/>
          <w:szCs w:val="22"/>
        </w:rPr>
        <w:t xml:space="preserve"> </w:t>
      </w:r>
      <w:r w:rsidRPr="00FD1668">
        <w:rPr>
          <w:rFonts w:asciiTheme="minorHAnsi" w:hAnsiTheme="minorHAnsi" w:cstheme="minorHAnsi"/>
          <w:b/>
          <w:sz w:val="22"/>
          <w:szCs w:val="22"/>
        </w:rPr>
        <w:t xml:space="preserve">du baptême de vos enfants </w:t>
      </w:r>
      <w:r w:rsidRPr="00FD1668">
        <w:rPr>
          <w:rFonts w:asciiTheme="minorHAnsi" w:hAnsiTheme="minorHAnsi" w:cstheme="minorHAnsi"/>
          <w:b/>
          <w:color w:val="000000" w:themeColor="text1"/>
          <w:sz w:val="22"/>
          <w:szCs w:val="22"/>
        </w:rPr>
        <w:t>est idéalement l’église paroissiale de votre commune de résidence.</w:t>
      </w:r>
      <w:r w:rsidRPr="00C23663">
        <w:rPr>
          <w:rFonts w:asciiTheme="minorHAnsi" w:hAnsiTheme="minorHAnsi" w:cstheme="minorHAnsi"/>
          <w:color w:val="000000" w:themeColor="text1"/>
          <w:sz w:val="22"/>
          <w:szCs w:val="22"/>
        </w:rPr>
        <w:t xml:space="preserve"> Les circonstances peuvent néanmoins nous amener à vous proposer une des autres églises paroissiales de la Communauté de paroisses. Les baptêmes dans les chapelles du territoire sont envisageables seulement le jour du Pardon, selon les circonstances, à des conditions particulières</w:t>
      </w:r>
      <w:r w:rsidR="00FD1668">
        <w:rPr>
          <w:rFonts w:asciiTheme="minorHAnsi" w:hAnsiTheme="minorHAnsi" w:cstheme="minorHAnsi"/>
          <w:color w:val="000000" w:themeColor="text1"/>
          <w:sz w:val="22"/>
          <w:szCs w:val="22"/>
        </w:rPr>
        <w:t>, au jugement des curés</w:t>
      </w:r>
      <w:r w:rsidRPr="00C23663">
        <w:rPr>
          <w:rFonts w:asciiTheme="minorHAnsi" w:hAnsiTheme="minorHAnsi" w:cstheme="minorHAnsi"/>
          <w:color w:val="000000" w:themeColor="text1"/>
          <w:sz w:val="22"/>
          <w:szCs w:val="22"/>
        </w:rPr>
        <w:t>.</w:t>
      </w:r>
    </w:p>
    <w:p w:rsidRPr="00CC6E17" w:rsidR="406E741C" w:rsidP="406E741C" w:rsidRDefault="406E741C" w14:paraId="7235D9B3" w14:textId="20184E95">
      <w:pPr>
        <w:tabs>
          <w:tab w:val="left" w:pos="426"/>
        </w:tabs>
        <w:ind w:left="0"/>
        <w:jc w:val="both"/>
        <w:rPr>
          <w:rFonts w:asciiTheme="minorHAnsi" w:hAnsiTheme="minorHAnsi" w:cstheme="minorHAnsi"/>
          <w:color w:val="FF0000"/>
          <w:sz w:val="22"/>
          <w:szCs w:val="22"/>
        </w:rPr>
      </w:pPr>
    </w:p>
    <w:p w:rsidRPr="00CC6E17" w:rsidR="0023388F" w:rsidP="0023388F" w:rsidRDefault="00CC6E17" w14:paraId="131FD1FF" w14:textId="0CF29DEF">
      <w:pPr>
        <w:pStyle w:val="Paragraphedeliste"/>
        <w:numPr>
          <w:ilvl w:val="0"/>
          <w:numId w:val="20"/>
        </w:num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Votre </w:t>
      </w:r>
      <w:r w:rsidRPr="00CC6E17" w:rsidR="00C50AD2">
        <w:rPr>
          <w:rFonts w:asciiTheme="minorHAnsi" w:hAnsiTheme="minorHAnsi" w:cstheme="minorHAnsi"/>
          <w:b/>
          <w:sz w:val="22"/>
          <w:szCs w:val="22"/>
          <w:u w:val="single"/>
        </w:rPr>
        <w:t xml:space="preserve">préparation </w:t>
      </w:r>
      <w:r w:rsidR="00467E18">
        <w:rPr>
          <w:rFonts w:asciiTheme="minorHAnsi" w:hAnsiTheme="minorHAnsi" w:cstheme="minorHAnsi"/>
          <w:b/>
          <w:sz w:val="22"/>
          <w:szCs w:val="22"/>
          <w:u w:val="single"/>
        </w:rPr>
        <w:t xml:space="preserve">en vue du </w:t>
      </w:r>
      <w:r w:rsidRPr="00CC6E17" w:rsidR="00C50AD2">
        <w:rPr>
          <w:rFonts w:asciiTheme="minorHAnsi" w:hAnsiTheme="minorHAnsi" w:cstheme="minorHAnsi"/>
          <w:b/>
          <w:sz w:val="22"/>
          <w:szCs w:val="22"/>
          <w:u w:val="single"/>
        </w:rPr>
        <w:t xml:space="preserve">baptême </w:t>
      </w:r>
      <w:r>
        <w:rPr>
          <w:rFonts w:asciiTheme="minorHAnsi" w:hAnsiTheme="minorHAnsi" w:cstheme="minorHAnsi"/>
          <w:b/>
          <w:sz w:val="22"/>
          <w:szCs w:val="22"/>
          <w:u w:val="single"/>
        </w:rPr>
        <w:t xml:space="preserve">de votre enfant </w:t>
      </w:r>
      <w:r w:rsidRPr="00CC6E17" w:rsidR="00AC7265">
        <w:rPr>
          <w:rFonts w:asciiTheme="minorHAnsi" w:hAnsiTheme="minorHAnsi" w:cstheme="minorHAnsi"/>
          <w:b/>
          <w:sz w:val="22"/>
          <w:szCs w:val="22"/>
          <w:u w:val="single"/>
        </w:rPr>
        <w:t>:</w:t>
      </w:r>
    </w:p>
    <w:p w:rsidRPr="006757A7" w:rsidR="0023388F" w:rsidP="000456E5" w:rsidRDefault="0023388F" w14:paraId="7F209C56" w14:textId="77777777">
      <w:pPr>
        <w:jc w:val="both"/>
        <w:rPr>
          <w:rFonts w:asciiTheme="minorHAnsi" w:hAnsiTheme="minorHAnsi" w:cstheme="minorHAnsi"/>
          <w:sz w:val="10"/>
          <w:szCs w:val="10"/>
        </w:rPr>
      </w:pPr>
    </w:p>
    <w:p w:rsidRPr="00CC6E17" w:rsidR="00CC6E17" w:rsidP="0023388F" w:rsidRDefault="00840456" w14:paraId="171CA170" w14:textId="286DDB73">
      <w:pPr>
        <w:tabs>
          <w:tab w:val="left" w:pos="0"/>
        </w:tabs>
        <w:ind w:left="0" w:firstLine="0"/>
        <w:jc w:val="both"/>
        <w:rPr>
          <w:rFonts w:asciiTheme="minorHAnsi" w:hAnsiTheme="minorHAnsi" w:cstheme="minorHAnsi"/>
          <w:sz w:val="22"/>
          <w:szCs w:val="22"/>
        </w:rPr>
      </w:pPr>
      <w:r w:rsidRPr="00CC6E17">
        <w:rPr>
          <w:rFonts w:asciiTheme="minorHAnsi" w:hAnsiTheme="minorHAnsi" w:cstheme="minorHAnsi"/>
          <w:sz w:val="22"/>
          <w:szCs w:val="22"/>
        </w:rPr>
        <w:t xml:space="preserve">Le baptême </w:t>
      </w:r>
      <w:r w:rsidRPr="00CC6E17" w:rsidR="008D1020">
        <w:rPr>
          <w:rFonts w:asciiTheme="minorHAnsi" w:hAnsiTheme="minorHAnsi" w:cstheme="minorHAnsi"/>
          <w:sz w:val="22"/>
          <w:szCs w:val="22"/>
        </w:rPr>
        <w:t xml:space="preserve">est </w:t>
      </w:r>
      <w:r w:rsidR="00CC6E17">
        <w:rPr>
          <w:rFonts w:asciiTheme="minorHAnsi" w:hAnsiTheme="minorHAnsi" w:cstheme="minorHAnsi"/>
          <w:sz w:val="22"/>
          <w:szCs w:val="22"/>
        </w:rPr>
        <w:t xml:space="preserve">le sacrement initial de </w:t>
      </w:r>
      <w:r w:rsidRPr="00CC6E17">
        <w:rPr>
          <w:rFonts w:asciiTheme="minorHAnsi" w:hAnsiTheme="minorHAnsi" w:cstheme="minorHAnsi"/>
          <w:sz w:val="22"/>
          <w:szCs w:val="22"/>
        </w:rPr>
        <w:t>la vie chrétienne</w:t>
      </w:r>
      <w:r w:rsidRPr="00CC6E17" w:rsidR="008D1020">
        <w:rPr>
          <w:rFonts w:asciiTheme="minorHAnsi" w:hAnsiTheme="minorHAnsi" w:cstheme="minorHAnsi"/>
          <w:sz w:val="22"/>
          <w:szCs w:val="22"/>
        </w:rPr>
        <w:t> </w:t>
      </w:r>
      <w:r w:rsidR="00CC6E17">
        <w:rPr>
          <w:rFonts w:asciiTheme="minorHAnsi" w:hAnsiTheme="minorHAnsi" w:cstheme="minorHAnsi"/>
          <w:sz w:val="22"/>
          <w:szCs w:val="22"/>
        </w:rPr>
        <w:t xml:space="preserve">et l’entrée dans l’Église catholique. Le baptême des petits enfants est en usage dans l’Église catholique car </w:t>
      </w:r>
      <w:r w:rsidR="00D9292E">
        <w:rPr>
          <w:rFonts w:asciiTheme="minorHAnsi" w:hAnsiTheme="minorHAnsi" w:cstheme="minorHAnsi"/>
          <w:sz w:val="22"/>
          <w:szCs w:val="22"/>
        </w:rPr>
        <w:t>c’est</w:t>
      </w:r>
      <w:r w:rsidR="00CC6E17">
        <w:rPr>
          <w:rFonts w:asciiTheme="minorHAnsi" w:hAnsiTheme="minorHAnsi" w:cstheme="minorHAnsi"/>
          <w:sz w:val="22"/>
          <w:szCs w:val="22"/>
        </w:rPr>
        <w:t xml:space="preserve"> </w:t>
      </w:r>
      <w:r w:rsidR="00D9292E">
        <w:rPr>
          <w:rFonts w:asciiTheme="minorHAnsi" w:hAnsiTheme="minorHAnsi" w:cstheme="minorHAnsi"/>
          <w:sz w:val="22"/>
          <w:szCs w:val="22"/>
        </w:rPr>
        <w:t xml:space="preserve">avant tout </w:t>
      </w:r>
      <w:r w:rsidR="00CC6E17">
        <w:rPr>
          <w:rFonts w:asciiTheme="minorHAnsi" w:hAnsiTheme="minorHAnsi" w:cstheme="minorHAnsi"/>
          <w:sz w:val="22"/>
          <w:szCs w:val="22"/>
        </w:rPr>
        <w:t>un don de Dieu. Cependant</w:t>
      </w:r>
      <w:r w:rsidR="00D9292E">
        <w:rPr>
          <w:rFonts w:asciiTheme="minorHAnsi" w:hAnsiTheme="minorHAnsi" w:cstheme="minorHAnsi"/>
          <w:sz w:val="22"/>
          <w:szCs w:val="22"/>
        </w:rPr>
        <w:t>,</w:t>
      </w:r>
      <w:r w:rsidR="00CC6E17">
        <w:rPr>
          <w:rFonts w:asciiTheme="minorHAnsi" w:hAnsiTheme="minorHAnsi" w:cstheme="minorHAnsi"/>
          <w:sz w:val="22"/>
          <w:szCs w:val="22"/>
        </w:rPr>
        <w:t xml:space="preserve"> c’est dans la mesure où vous-même </w:t>
      </w:r>
      <w:r w:rsidR="00D9292E">
        <w:rPr>
          <w:rFonts w:asciiTheme="minorHAnsi" w:hAnsiTheme="minorHAnsi" w:cstheme="minorHAnsi"/>
          <w:sz w:val="22"/>
          <w:szCs w:val="22"/>
        </w:rPr>
        <w:t>partagez la foi de l’Église</w:t>
      </w:r>
      <w:r w:rsidR="00CC6E17">
        <w:rPr>
          <w:rFonts w:asciiTheme="minorHAnsi" w:hAnsiTheme="minorHAnsi" w:cstheme="minorHAnsi"/>
          <w:sz w:val="22"/>
          <w:szCs w:val="22"/>
        </w:rPr>
        <w:t>, que votre petit enfant peut être baptisé</w:t>
      </w:r>
      <w:r w:rsidR="00D9292E">
        <w:rPr>
          <w:rFonts w:asciiTheme="minorHAnsi" w:hAnsiTheme="minorHAnsi" w:cstheme="minorHAnsi"/>
          <w:sz w:val="22"/>
          <w:szCs w:val="22"/>
        </w:rPr>
        <w:t xml:space="preserve">. L’Église accueille votre liberté de parents de donner à votre enfant ce que vous jugez bon pour lui, comme vous le faites pour les autres aspects de sa vie. Mais l’Église pose deux conditions au baptême des petits enfants : l’accord </w:t>
      </w:r>
      <w:r w:rsidR="00C23663">
        <w:rPr>
          <w:rFonts w:asciiTheme="minorHAnsi" w:hAnsiTheme="minorHAnsi" w:cstheme="minorHAnsi"/>
          <w:sz w:val="22"/>
          <w:szCs w:val="22"/>
        </w:rPr>
        <w:t xml:space="preserve">éclairé </w:t>
      </w:r>
      <w:r w:rsidR="00D9292E">
        <w:rPr>
          <w:rFonts w:asciiTheme="minorHAnsi" w:hAnsiTheme="minorHAnsi" w:cstheme="minorHAnsi"/>
          <w:sz w:val="22"/>
          <w:szCs w:val="22"/>
        </w:rPr>
        <w:t>des deux parents qui doivent exprimer leur commune volonté par écrit en signant la fiche de renseignement</w:t>
      </w:r>
      <w:r w:rsidR="00C23663">
        <w:rPr>
          <w:rFonts w:asciiTheme="minorHAnsi" w:hAnsiTheme="minorHAnsi" w:cstheme="minorHAnsi"/>
          <w:sz w:val="22"/>
          <w:szCs w:val="22"/>
        </w:rPr>
        <w:t xml:space="preserve"> et en participant à la préparation paroissiale</w:t>
      </w:r>
      <w:r w:rsidR="00D9292E">
        <w:rPr>
          <w:rFonts w:asciiTheme="minorHAnsi" w:hAnsiTheme="minorHAnsi" w:cstheme="minorHAnsi"/>
          <w:sz w:val="22"/>
          <w:szCs w:val="22"/>
        </w:rPr>
        <w:t xml:space="preserve">, et l’engagement à donner à l’enfant les moyens de découvrir le don reçu par une éducation catholique. </w:t>
      </w:r>
      <w:r w:rsidR="00CC6E17">
        <w:rPr>
          <w:rFonts w:asciiTheme="minorHAnsi" w:hAnsiTheme="minorHAnsi" w:cstheme="minorHAnsi"/>
          <w:sz w:val="22"/>
          <w:szCs w:val="22"/>
        </w:rPr>
        <w:t>S</w:t>
      </w:r>
      <w:r w:rsidRPr="00CC6E17" w:rsidR="00CC6E17">
        <w:rPr>
          <w:rFonts w:asciiTheme="minorHAnsi" w:hAnsiTheme="minorHAnsi" w:cstheme="minorHAnsi"/>
          <w:sz w:val="22"/>
          <w:szCs w:val="22"/>
        </w:rPr>
        <w:t>i vous l’envisagez pour votre enfant, vous devez être prêts à vous impliquer dès son plus jeune âge pour lui</w:t>
      </w:r>
      <w:r w:rsidR="00C23663">
        <w:rPr>
          <w:rFonts w:asciiTheme="minorHAnsi" w:hAnsiTheme="minorHAnsi" w:cstheme="minorHAnsi"/>
          <w:sz w:val="22"/>
          <w:szCs w:val="22"/>
        </w:rPr>
        <w:t>, en lui</w:t>
      </w:r>
      <w:r w:rsidRPr="00CC6E17" w:rsidR="00CC6E17">
        <w:rPr>
          <w:rFonts w:asciiTheme="minorHAnsi" w:hAnsiTheme="minorHAnsi" w:cstheme="minorHAnsi"/>
          <w:sz w:val="22"/>
          <w:szCs w:val="22"/>
        </w:rPr>
        <w:t xml:space="preserve"> </w:t>
      </w:r>
      <w:r w:rsidR="00C23663">
        <w:rPr>
          <w:rFonts w:asciiTheme="minorHAnsi" w:hAnsiTheme="minorHAnsi" w:cstheme="minorHAnsi"/>
          <w:sz w:val="22"/>
          <w:szCs w:val="22"/>
        </w:rPr>
        <w:t xml:space="preserve">faisant découvrir </w:t>
      </w:r>
      <w:r w:rsidRPr="00CC6E17" w:rsidR="00CC6E17">
        <w:rPr>
          <w:rFonts w:asciiTheme="minorHAnsi" w:hAnsiTheme="minorHAnsi" w:cstheme="minorHAnsi"/>
          <w:sz w:val="22"/>
          <w:szCs w:val="22"/>
        </w:rPr>
        <w:t>la foi</w:t>
      </w:r>
      <w:r w:rsidR="00C23663">
        <w:rPr>
          <w:rFonts w:asciiTheme="minorHAnsi" w:hAnsiTheme="minorHAnsi" w:cstheme="minorHAnsi"/>
          <w:sz w:val="22"/>
          <w:szCs w:val="22"/>
        </w:rPr>
        <w:t xml:space="preserve"> puis en l’inscrivant à l’Éveil à la foi et au catéchisme paroissial</w:t>
      </w:r>
      <w:r w:rsidRPr="00CC6E17" w:rsidR="00CC6E17">
        <w:rPr>
          <w:rFonts w:asciiTheme="minorHAnsi" w:hAnsiTheme="minorHAnsi" w:cstheme="minorHAnsi"/>
          <w:sz w:val="22"/>
          <w:szCs w:val="22"/>
        </w:rPr>
        <w:t>.</w:t>
      </w:r>
    </w:p>
    <w:p w:rsidRPr="00CC6E17" w:rsidR="00C1329C" w:rsidP="0023388F" w:rsidRDefault="00C1329C" w14:paraId="27F06A59" w14:textId="77777777">
      <w:pPr>
        <w:tabs>
          <w:tab w:val="left" w:pos="0"/>
        </w:tabs>
        <w:ind w:left="0" w:firstLine="0"/>
        <w:jc w:val="both"/>
        <w:rPr>
          <w:rFonts w:asciiTheme="minorHAnsi" w:hAnsiTheme="minorHAnsi" w:cstheme="minorHAnsi"/>
          <w:sz w:val="22"/>
          <w:szCs w:val="22"/>
        </w:rPr>
      </w:pPr>
    </w:p>
    <w:p w:rsidRPr="00CC6E17" w:rsidR="00A9189F" w:rsidP="0023388F" w:rsidRDefault="00AD6A4C" w14:paraId="43BBA04F" w14:textId="6CF25A79">
      <w:pPr>
        <w:tabs>
          <w:tab w:val="left" w:pos="0"/>
        </w:tabs>
        <w:ind w:left="0" w:firstLine="0"/>
        <w:jc w:val="both"/>
        <w:rPr>
          <w:rFonts w:asciiTheme="minorHAnsi" w:hAnsiTheme="minorHAnsi" w:cstheme="minorHAnsi"/>
          <w:b/>
          <w:sz w:val="22"/>
          <w:szCs w:val="22"/>
        </w:rPr>
      </w:pPr>
      <w:r>
        <w:rPr>
          <w:rFonts w:asciiTheme="minorHAnsi" w:hAnsiTheme="minorHAnsi" w:cstheme="minorHAnsi"/>
          <w:b/>
          <w:sz w:val="22"/>
          <w:szCs w:val="22"/>
        </w:rPr>
        <w:t xml:space="preserve">Le </w:t>
      </w:r>
      <w:r w:rsidRPr="00CC6E17" w:rsidR="00C50AD2">
        <w:rPr>
          <w:rFonts w:asciiTheme="minorHAnsi" w:hAnsiTheme="minorHAnsi" w:cstheme="minorHAnsi"/>
          <w:b/>
          <w:sz w:val="22"/>
          <w:szCs w:val="22"/>
        </w:rPr>
        <w:t xml:space="preserve">parcours </w:t>
      </w:r>
      <w:r w:rsidR="00C23663">
        <w:rPr>
          <w:rFonts w:asciiTheme="minorHAnsi" w:hAnsiTheme="minorHAnsi" w:cstheme="minorHAnsi"/>
          <w:b/>
          <w:sz w:val="22"/>
          <w:szCs w:val="22"/>
        </w:rPr>
        <w:t xml:space="preserve">de </w:t>
      </w:r>
      <w:r w:rsidRPr="00CC6E17" w:rsidR="00C50AD2">
        <w:rPr>
          <w:rFonts w:asciiTheme="minorHAnsi" w:hAnsiTheme="minorHAnsi" w:cstheme="minorHAnsi"/>
          <w:b/>
          <w:sz w:val="22"/>
          <w:szCs w:val="22"/>
        </w:rPr>
        <w:t xml:space="preserve">préparation </w:t>
      </w:r>
      <w:r w:rsidR="00C23663">
        <w:rPr>
          <w:rFonts w:asciiTheme="minorHAnsi" w:hAnsiTheme="minorHAnsi" w:cstheme="minorHAnsi"/>
          <w:b/>
          <w:sz w:val="22"/>
          <w:szCs w:val="22"/>
        </w:rPr>
        <w:t xml:space="preserve">au </w:t>
      </w:r>
      <w:r w:rsidRPr="00CC6E17" w:rsidR="00C50AD2">
        <w:rPr>
          <w:rFonts w:asciiTheme="minorHAnsi" w:hAnsiTheme="minorHAnsi" w:cstheme="minorHAnsi"/>
          <w:b/>
          <w:sz w:val="22"/>
          <w:szCs w:val="22"/>
        </w:rPr>
        <w:t xml:space="preserve">baptême </w:t>
      </w:r>
      <w:r>
        <w:rPr>
          <w:rFonts w:asciiTheme="minorHAnsi" w:hAnsiTheme="minorHAnsi" w:cstheme="minorHAnsi"/>
          <w:b/>
          <w:sz w:val="22"/>
          <w:szCs w:val="22"/>
        </w:rPr>
        <w:t xml:space="preserve">qui </w:t>
      </w:r>
      <w:r w:rsidR="00467E18">
        <w:rPr>
          <w:rFonts w:asciiTheme="minorHAnsi" w:hAnsiTheme="minorHAnsi" w:cstheme="minorHAnsi"/>
          <w:b/>
          <w:sz w:val="22"/>
          <w:szCs w:val="22"/>
        </w:rPr>
        <w:t xml:space="preserve">est organisé pour </w:t>
      </w:r>
      <w:r>
        <w:rPr>
          <w:rFonts w:asciiTheme="minorHAnsi" w:hAnsiTheme="minorHAnsi" w:cstheme="minorHAnsi"/>
          <w:b/>
          <w:sz w:val="22"/>
          <w:szCs w:val="22"/>
        </w:rPr>
        <w:t xml:space="preserve">vous est </w:t>
      </w:r>
      <w:r w:rsidRPr="00CC6E17" w:rsidR="00B5249F">
        <w:rPr>
          <w:rFonts w:asciiTheme="minorHAnsi" w:hAnsiTheme="minorHAnsi" w:cstheme="minorHAnsi"/>
          <w:b/>
          <w:sz w:val="22"/>
          <w:szCs w:val="22"/>
        </w:rPr>
        <w:t>important et obligatoire</w:t>
      </w:r>
      <w:r>
        <w:rPr>
          <w:rFonts w:asciiTheme="minorHAnsi" w:hAnsiTheme="minorHAnsi" w:cstheme="minorHAnsi"/>
          <w:b/>
          <w:sz w:val="22"/>
          <w:szCs w:val="22"/>
        </w:rPr>
        <w:t> ; il comprend :</w:t>
      </w:r>
    </w:p>
    <w:p w:rsidRPr="005E5933" w:rsidR="000456E5" w:rsidP="000456E5" w:rsidRDefault="000456E5" w14:paraId="2CB14271" w14:textId="77777777">
      <w:pPr>
        <w:jc w:val="both"/>
        <w:rPr>
          <w:rFonts w:asciiTheme="minorHAnsi" w:hAnsiTheme="minorHAnsi" w:cstheme="minorHAnsi"/>
          <w:sz w:val="12"/>
          <w:szCs w:val="14"/>
        </w:rPr>
      </w:pPr>
    </w:p>
    <w:p w:rsidRPr="00CC6E17" w:rsidR="00E70D9B" w:rsidP="00CC6E17" w:rsidRDefault="00E70D9B" w14:paraId="68E59713" w14:textId="0A28D889">
      <w:pPr>
        <w:ind w:left="0" w:firstLine="0"/>
        <w:jc w:val="both"/>
        <w:rPr>
          <w:rFonts w:asciiTheme="minorHAnsi" w:hAnsiTheme="minorHAnsi" w:cstheme="minorHAnsi"/>
          <w:i/>
          <w:sz w:val="22"/>
          <w:szCs w:val="22"/>
        </w:rPr>
      </w:pPr>
      <w:r w:rsidRPr="00CC6E17">
        <w:rPr>
          <w:rFonts w:asciiTheme="minorHAnsi" w:hAnsiTheme="minorHAnsi" w:cstheme="minorHAnsi"/>
          <w:b/>
          <w:sz w:val="22"/>
          <w:szCs w:val="22"/>
        </w:rPr>
        <w:t>Deux soirées de préparation au baptême partagée avec les autres</w:t>
      </w:r>
      <w:r w:rsidRPr="00CC6E17" w:rsidR="00CC6E17">
        <w:rPr>
          <w:rFonts w:asciiTheme="minorHAnsi" w:hAnsiTheme="minorHAnsi" w:cstheme="minorHAnsi"/>
          <w:b/>
          <w:sz w:val="22"/>
          <w:szCs w:val="22"/>
        </w:rPr>
        <w:t xml:space="preserve"> familles en demande de baptême </w:t>
      </w:r>
      <w:r w:rsidRPr="00CC6E17">
        <w:rPr>
          <w:rFonts w:asciiTheme="minorHAnsi" w:hAnsiTheme="minorHAnsi" w:cstheme="minorHAnsi"/>
          <w:b/>
          <w:sz w:val="22"/>
          <w:szCs w:val="22"/>
        </w:rPr>
        <w:t xml:space="preserve">: </w:t>
      </w:r>
      <w:r w:rsidRPr="00CC6E17">
        <w:rPr>
          <w:rFonts w:asciiTheme="minorHAnsi" w:hAnsiTheme="minorHAnsi" w:cstheme="minorHAnsi"/>
          <w:sz w:val="22"/>
          <w:szCs w:val="22"/>
        </w:rPr>
        <w:t>la première </w:t>
      </w:r>
      <w:r w:rsidRPr="00CC6E17">
        <w:rPr>
          <w:rFonts w:asciiTheme="minorHAnsi" w:hAnsiTheme="minorHAnsi" w:cstheme="minorHAnsi"/>
          <w:i/>
          <w:color w:val="0070C0"/>
          <w:sz w:val="22"/>
          <w:szCs w:val="22"/>
        </w:rPr>
        <w:t xml:space="preserve">Aux sources de notre baptême </w:t>
      </w:r>
      <w:r w:rsidRPr="00CC6E17">
        <w:rPr>
          <w:rFonts w:asciiTheme="minorHAnsi" w:hAnsiTheme="minorHAnsi" w:cstheme="minorHAnsi"/>
          <w:sz w:val="22"/>
          <w:szCs w:val="22"/>
        </w:rPr>
        <w:t xml:space="preserve">avec un prêtre de la paroisse, et, dix jours plus tard, la seconde </w:t>
      </w:r>
      <w:r w:rsidRPr="00CC6E17">
        <w:rPr>
          <w:rFonts w:asciiTheme="minorHAnsi" w:hAnsiTheme="minorHAnsi" w:cstheme="minorHAnsi"/>
          <w:i/>
          <w:color w:val="0070C0"/>
          <w:sz w:val="22"/>
          <w:szCs w:val="22"/>
        </w:rPr>
        <w:t>La célébration du baptême</w:t>
      </w:r>
      <w:r w:rsidRPr="00CC6E17">
        <w:rPr>
          <w:rFonts w:asciiTheme="minorHAnsi" w:hAnsiTheme="minorHAnsi" w:cstheme="minorHAnsi"/>
          <w:color w:val="0070C0"/>
          <w:sz w:val="22"/>
          <w:szCs w:val="22"/>
        </w:rPr>
        <w:t xml:space="preserve"> </w:t>
      </w:r>
      <w:r w:rsidRPr="00CC6E17">
        <w:rPr>
          <w:rFonts w:asciiTheme="minorHAnsi" w:hAnsiTheme="minorHAnsi" w:cstheme="minorHAnsi"/>
          <w:sz w:val="22"/>
          <w:szCs w:val="22"/>
        </w:rPr>
        <w:t xml:space="preserve">avec un couple accompagnateur. </w:t>
      </w:r>
      <w:r w:rsidRPr="00CC6E17" w:rsidR="006B1213">
        <w:rPr>
          <w:rFonts w:asciiTheme="minorHAnsi" w:hAnsiTheme="minorHAnsi" w:cstheme="minorHAnsi"/>
          <w:sz w:val="22"/>
          <w:szCs w:val="22"/>
        </w:rPr>
        <w:t>La présence des deux parents est souhaitée autant que possible. Parrains et marraines sont les bienvenus.</w:t>
      </w:r>
    </w:p>
    <w:p w:rsidRPr="006757A7" w:rsidR="000456E5" w:rsidP="000456E5" w:rsidRDefault="000456E5" w14:paraId="3F819308" w14:textId="77777777">
      <w:pPr>
        <w:jc w:val="both"/>
        <w:rPr>
          <w:rFonts w:asciiTheme="minorHAnsi" w:hAnsiTheme="minorHAnsi" w:cstheme="minorHAnsi"/>
          <w:sz w:val="14"/>
          <w:szCs w:val="14"/>
        </w:rPr>
      </w:pPr>
    </w:p>
    <w:p w:rsidR="00CC6E17" w:rsidP="0109A705" w:rsidRDefault="000456E5" w14:paraId="3B07F933" w14:textId="6C890A51">
      <w:pPr>
        <w:ind w:left="0" w:firstLine="0"/>
        <w:jc w:val="both"/>
        <w:rPr>
          <w:rFonts w:ascii="Calibri" w:hAnsi="Calibri" w:cs="Calibri" w:asciiTheme="minorAscii" w:hAnsiTheme="minorAscii" w:cstheme="minorAscii"/>
          <w:sz w:val="22"/>
          <w:szCs w:val="22"/>
        </w:rPr>
      </w:pPr>
      <w:r w:rsidRPr="0109A705" w:rsidR="0109A705">
        <w:rPr>
          <w:rFonts w:ascii="Calibri" w:hAnsi="Calibri" w:cs="Calibri" w:asciiTheme="minorAscii" w:hAnsiTheme="minorAscii" w:cstheme="minorAscii"/>
          <w:b w:val="1"/>
          <w:bCs w:val="1"/>
          <w:sz w:val="22"/>
          <w:szCs w:val="22"/>
        </w:rPr>
        <w:t>Une</w:t>
      </w:r>
      <w:r w:rsidRPr="0109A705" w:rsidR="0109A705">
        <w:rPr>
          <w:rFonts w:ascii="Calibri" w:hAnsi="Calibri" w:cs="Calibri" w:asciiTheme="minorAscii" w:hAnsiTheme="minorAscii" w:cstheme="minorAscii"/>
          <w:sz w:val="22"/>
          <w:szCs w:val="22"/>
        </w:rPr>
        <w:t xml:space="preserve"> </w:t>
      </w:r>
      <w:r w:rsidRPr="0109A705" w:rsidR="0109A705">
        <w:rPr>
          <w:rFonts w:ascii="Calibri" w:hAnsi="Calibri" w:cs="Calibri" w:asciiTheme="minorAscii" w:hAnsiTheme="minorAscii" w:cstheme="minorAscii"/>
          <w:b w:val="1"/>
          <w:bCs w:val="1"/>
          <w:sz w:val="22"/>
          <w:szCs w:val="22"/>
        </w:rPr>
        <w:t xml:space="preserve">rencontre avec le célébrant : </w:t>
      </w:r>
      <w:r w:rsidRPr="0109A705" w:rsidR="0109A705">
        <w:rPr>
          <w:rFonts w:ascii="Calibri" w:hAnsi="Calibri" w:cs="Calibri" w:asciiTheme="minorAscii" w:hAnsiTheme="minorAscii" w:cstheme="minorAscii"/>
          <w:sz w:val="22"/>
          <w:szCs w:val="22"/>
        </w:rPr>
        <w:t>il vous revient de prendre personnellement contact avec le célébrant au moins 15 jours avant la célébration, en vous faisant communiquer ses coordonnées par Mme Alix de Dieuleveult. Une rencontre à la maison est souvent la modalité la plus conviviale pour faire connaissance et échanger.</w:t>
      </w:r>
    </w:p>
    <w:p w:rsidRPr="006757A7" w:rsidR="006757A7" w:rsidP="006757A7" w:rsidRDefault="006757A7" w14:paraId="336CEADC" w14:textId="77777777">
      <w:pPr>
        <w:ind w:left="0" w:firstLine="0"/>
        <w:jc w:val="both"/>
        <w:rPr>
          <w:rFonts w:asciiTheme="minorHAnsi" w:hAnsiTheme="minorHAnsi" w:cstheme="minorHAnsi"/>
          <w:sz w:val="14"/>
          <w:szCs w:val="14"/>
        </w:rPr>
      </w:pPr>
    </w:p>
    <w:p w:rsidR="406E741C" w:rsidP="00AD6A4C" w:rsidRDefault="406E741C" w14:paraId="74CFFA45" w14:textId="6B089402">
      <w:pPr>
        <w:ind w:left="0" w:firstLine="0"/>
        <w:jc w:val="both"/>
        <w:rPr>
          <w:rFonts w:asciiTheme="minorHAnsi" w:hAnsiTheme="minorHAnsi" w:cstheme="minorHAnsi"/>
          <w:sz w:val="22"/>
          <w:szCs w:val="22"/>
        </w:rPr>
      </w:pPr>
      <w:r w:rsidRPr="00CC6E17">
        <w:rPr>
          <w:rFonts w:asciiTheme="minorHAnsi" w:hAnsiTheme="minorHAnsi" w:cstheme="minorHAnsi"/>
          <w:b/>
          <w:bCs/>
          <w:sz w:val="22"/>
          <w:szCs w:val="22"/>
        </w:rPr>
        <w:t xml:space="preserve">Si l’enfant que vous présentez au baptême a plus de 3 ans, </w:t>
      </w:r>
      <w:r w:rsidRPr="00CC6E17">
        <w:rPr>
          <w:rFonts w:asciiTheme="minorHAnsi" w:hAnsiTheme="minorHAnsi" w:cstheme="minorHAnsi"/>
          <w:sz w:val="22"/>
          <w:szCs w:val="22"/>
        </w:rPr>
        <w:t xml:space="preserve">sa </w:t>
      </w:r>
      <w:r w:rsidR="00AD6A4C">
        <w:rPr>
          <w:rFonts w:asciiTheme="minorHAnsi" w:hAnsiTheme="minorHAnsi" w:cstheme="minorHAnsi"/>
          <w:sz w:val="22"/>
          <w:szCs w:val="22"/>
        </w:rPr>
        <w:t xml:space="preserve">situation n’est plus celle d’un petit enfant. </w:t>
      </w:r>
      <w:r w:rsidR="006757A7">
        <w:rPr>
          <w:rFonts w:asciiTheme="minorHAnsi" w:hAnsiTheme="minorHAnsi" w:cstheme="minorHAnsi"/>
          <w:sz w:val="22"/>
          <w:szCs w:val="22"/>
        </w:rPr>
        <w:t>P</w:t>
      </w:r>
      <w:r w:rsidR="00AD6A4C">
        <w:rPr>
          <w:rFonts w:asciiTheme="minorHAnsi" w:hAnsiTheme="minorHAnsi" w:cstheme="minorHAnsi"/>
          <w:sz w:val="22"/>
          <w:szCs w:val="22"/>
        </w:rPr>
        <w:t xml:space="preserve">ar son âge, votre enfant doit lui-même être accompagné au baptême pour tenir </w:t>
      </w:r>
      <w:r w:rsidRPr="00CC6E17">
        <w:rPr>
          <w:rFonts w:asciiTheme="minorHAnsi" w:hAnsiTheme="minorHAnsi" w:cstheme="minorHAnsi"/>
          <w:sz w:val="22"/>
          <w:szCs w:val="22"/>
        </w:rPr>
        <w:t>compte de sa maturité</w:t>
      </w:r>
      <w:r w:rsidR="00AD6A4C">
        <w:rPr>
          <w:rFonts w:asciiTheme="minorHAnsi" w:hAnsiTheme="minorHAnsi" w:cstheme="minorHAnsi"/>
          <w:sz w:val="22"/>
          <w:szCs w:val="22"/>
        </w:rPr>
        <w:t xml:space="preserve">. En plus des 3 rencontres des parents, la préparation paroissiale au baptême </w:t>
      </w:r>
      <w:r w:rsidRPr="00CC6E17" w:rsidR="00AD6A4C">
        <w:rPr>
          <w:rFonts w:asciiTheme="minorHAnsi" w:hAnsiTheme="minorHAnsi" w:cstheme="minorHAnsi"/>
          <w:sz w:val="22"/>
          <w:szCs w:val="22"/>
        </w:rPr>
        <w:t>comporte nécessairement</w:t>
      </w:r>
      <w:r w:rsidR="00AD6A4C">
        <w:rPr>
          <w:rFonts w:asciiTheme="minorHAnsi" w:hAnsiTheme="minorHAnsi" w:cstheme="minorHAnsi"/>
          <w:sz w:val="22"/>
          <w:szCs w:val="22"/>
        </w:rPr>
        <w:t xml:space="preserve"> la participation de votre enfant </w:t>
      </w:r>
      <w:r w:rsidRPr="00CC6E17">
        <w:rPr>
          <w:rFonts w:asciiTheme="minorHAnsi" w:hAnsiTheme="minorHAnsi" w:cstheme="minorHAnsi"/>
          <w:sz w:val="22"/>
          <w:szCs w:val="22"/>
        </w:rPr>
        <w:t xml:space="preserve">à </w:t>
      </w:r>
      <w:r w:rsidRPr="00CC6E17" w:rsidR="006B1213">
        <w:rPr>
          <w:rFonts w:asciiTheme="minorHAnsi" w:hAnsiTheme="minorHAnsi" w:cstheme="minorHAnsi"/>
          <w:sz w:val="22"/>
          <w:szCs w:val="22"/>
        </w:rPr>
        <w:t>l’</w:t>
      </w:r>
      <w:proofErr w:type="spellStart"/>
      <w:r w:rsidRPr="00CC6E17" w:rsidR="006B1213">
        <w:rPr>
          <w:rStyle w:val="Lienhypertexte"/>
          <w:rFonts w:asciiTheme="minorHAnsi" w:hAnsiTheme="minorHAnsi" w:cstheme="minorHAnsi"/>
          <w:color w:val="0070C0"/>
          <w:sz w:val="22"/>
          <w:szCs w:val="22"/>
        </w:rPr>
        <w:fldChar w:fldCharType="begin"/>
      </w:r>
      <w:r w:rsidRPr="00CC6E17" w:rsidR="006B1213">
        <w:rPr>
          <w:rStyle w:val="Lienhypertexte"/>
          <w:rFonts w:asciiTheme="minorHAnsi" w:hAnsiTheme="minorHAnsi" w:cstheme="minorHAnsi"/>
          <w:color w:val="0070C0"/>
          <w:sz w:val="22"/>
          <w:szCs w:val="22"/>
        </w:rPr>
        <w:instrText xml:space="preserve"> HYPERLINK "http://www.doyenne-arradon.fr/pages/63/eveil-a-la-foi" \h </w:instrText>
      </w:r>
      <w:r w:rsidRPr="00CC6E17" w:rsidR="006B1213">
        <w:rPr>
          <w:rStyle w:val="Lienhypertexte"/>
          <w:rFonts w:asciiTheme="minorHAnsi" w:hAnsiTheme="minorHAnsi" w:cstheme="minorHAnsi"/>
          <w:color w:val="0070C0"/>
          <w:sz w:val="22"/>
          <w:szCs w:val="22"/>
        </w:rPr>
        <w:fldChar w:fldCharType="separate"/>
      </w:r>
      <w:r w:rsidRPr="00CC6E17" w:rsidR="006B1213">
        <w:rPr>
          <w:rStyle w:val="Lienhypertexte"/>
          <w:rFonts w:asciiTheme="minorHAnsi" w:hAnsiTheme="minorHAnsi" w:cstheme="minorHAnsi"/>
          <w:color w:val="0070C0"/>
          <w:sz w:val="22"/>
          <w:szCs w:val="22"/>
        </w:rPr>
        <w:t>Eveil</w:t>
      </w:r>
      <w:proofErr w:type="spellEnd"/>
      <w:r w:rsidRPr="00CC6E17" w:rsidR="006B1213">
        <w:rPr>
          <w:rStyle w:val="Lienhypertexte"/>
          <w:rFonts w:asciiTheme="minorHAnsi" w:hAnsiTheme="minorHAnsi" w:cstheme="minorHAnsi"/>
          <w:color w:val="0070C0"/>
          <w:sz w:val="22"/>
          <w:szCs w:val="22"/>
        </w:rPr>
        <w:t xml:space="preserve"> à la foi</w:t>
      </w:r>
      <w:r w:rsidRPr="00CC6E17" w:rsidR="006B1213">
        <w:rPr>
          <w:rStyle w:val="Lienhypertexte"/>
          <w:rFonts w:asciiTheme="minorHAnsi" w:hAnsiTheme="minorHAnsi" w:cstheme="minorHAnsi"/>
          <w:color w:val="0070C0"/>
          <w:sz w:val="22"/>
          <w:szCs w:val="22"/>
        </w:rPr>
        <w:fldChar w:fldCharType="end"/>
      </w:r>
      <w:r w:rsidRPr="00CC6E17" w:rsidR="006B1213">
        <w:rPr>
          <w:rFonts w:asciiTheme="minorHAnsi" w:hAnsiTheme="minorHAnsi" w:cstheme="minorHAnsi"/>
          <w:color w:val="0070C0"/>
          <w:sz w:val="22"/>
          <w:szCs w:val="22"/>
        </w:rPr>
        <w:t xml:space="preserve"> </w:t>
      </w:r>
      <w:r w:rsidR="00AD6A4C">
        <w:rPr>
          <w:rFonts w:asciiTheme="minorHAnsi" w:hAnsiTheme="minorHAnsi" w:cstheme="minorHAnsi"/>
          <w:sz w:val="22"/>
          <w:szCs w:val="22"/>
        </w:rPr>
        <w:t xml:space="preserve">pour </w:t>
      </w:r>
      <w:r w:rsidR="00467E18">
        <w:rPr>
          <w:rFonts w:asciiTheme="minorHAnsi" w:hAnsiTheme="minorHAnsi" w:cstheme="minorHAnsi"/>
          <w:sz w:val="22"/>
          <w:szCs w:val="22"/>
        </w:rPr>
        <w:t xml:space="preserve">au moins la moitié des rencontres annuelles et </w:t>
      </w:r>
      <w:r w:rsidRPr="00CC6E17">
        <w:rPr>
          <w:rFonts w:asciiTheme="minorHAnsi" w:hAnsiTheme="minorHAnsi" w:cstheme="minorHAnsi"/>
          <w:sz w:val="22"/>
          <w:szCs w:val="22"/>
        </w:rPr>
        <w:t xml:space="preserve">idéalement </w:t>
      </w:r>
      <w:r w:rsidR="00467E18">
        <w:rPr>
          <w:rFonts w:asciiTheme="minorHAnsi" w:hAnsiTheme="minorHAnsi" w:cstheme="minorHAnsi"/>
          <w:sz w:val="22"/>
          <w:szCs w:val="22"/>
        </w:rPr>
        <w:t xml:space="preserve">pour </w:t>
      </w:r>
      <w:r w:rsidR="00AD6A4C">
        <w:rPr>
          <w:rFonts w:asciiTheme="minorHAnsi" w:hAnsiTheme="minorHAnsi" w:cstheme="minorHAnsi"/>
          <w:sz w:val="22"/>
          <w:szCs w:val="22"/>
        </w:rPr>
        <w:t xml:space="preserve">l’ensemble de </w:t>
      </w:r>
      <w:r w:rsidRPr="00CC6E17">
        <w:rPr>
          <w:rFonts w:asciiTheme="minorHAnsi" w:hAnsiTheme="minorHAnsi" w:cstheme="minorHAnsi"/>
          <w:sz w:val="22"/>
          <w:szCs w:val="22"/>
        </w:rPr>
        <w:t>l’année scolaire en cours.</w:t>
      </w:r>
    </w:p>
    <w:p w:rsidR="009E3A14" w:rsidP="00AD6A4C" w:rsidRDefault="009E3A14" w14:paraId="52E28820" w14:textId="77777777">
      <w:pPr>
        <w:ind w:left="0" w:firstLine="0"/>
        <w:jc w:val="both"/>
        <w:rPr>
          <w:rFonts w:asciiTheme="minorHAnsi" w:hAnsiTheme="minorHAnsi" w:cstheme="minorHAnsi"/>
          <w:sz w:val="22"/>
          <w:szCs w:val="22"/>
        </w:rPr>
      </w:pPr>
    </w:p>
    <w:p w:rsidRPr="00CC6E17" w:rsidR="009E3A14" w:rsidP="009E3A14" w:rsidRDefault="009E3A14" w14:paraId="3D71B2B4" w14:textId="77777777">
      <w:pPr>
        <w:pStyle w:val="Paragraphedeliste"/>
        <w:numPr>
          <w:ilvl w:val="0"/>
          <w:numId w:val="20"/>
        </w:numPr>
        <w:rPr>
          <w:rFonts w:asciiTheme="minorHAnsi" w:hAnsiTheme="minorHAnsi" w:cstheme="minorHAnsi"/>
          <w:b/>
          <w:sz w:val="22"/>
          <w:szCs w:val="22"/>
          <w:u w:val="single"/>
        </w:rPr>
      </w:pPr>
      <w:r w:rsidRPr="00CC6E17">
        <w:rPr>
          <w:rFonts w:asciiTheme="minorHAnsi" w:hAnsiTheme="minorHAnsi" w:cstheme="minorHAnsi"/>
          <w:b/>
          <w:sz w:val="22"/>
          <w:szCs w:val="22"/>
          <w:u w:val="single"/>
        </w:rPr>
        <w:t xml:space="preserve">Informations </w:t>
      </w:r>
      <w:r>
        <w:rPr>
          <w:rFonts w:asciiTheme="minorHAnsi" w:hAnsiTheme="minorHAnsi" w:cstheme="minorHAnsi"/>
          <w:b/>
          <w:sz w:val="22"/>
          <w:szCs w:val="22"/>
          <w:u w:val="single"/>
        </w:rPr>
        <w:t xml:space="preserve">pratiques </w:t>
      </w:r>
      <w:r w:rsidRPr="00CC6E17">
        <w:rPr>
          <w:rFonts w:asciiTheme="minorHAnsi" w:hAnsiTheme="minorHAnsi" w:cstheme="minorHAnsi"/>
          <w:b/>
          <w:sz w:val="22"/>
          <w:szCs w:val="22"/>
          <w:u w:val="single"/>
        </w:rPr>
        <w:t>concernant les deux rencontres en groupe</w:t>
      </w:r>
    </w:p>
    <w:p w:rsidRPr="006757A7" w:rsidR="009E3A14" w:rsidP="009E3A14" w:rsidRDefault="009E3A14" w14:paraId="4DE16C25" w14:textId="77777777">
      <w:pPr>
        <w:pStyle w:val="Paragraphedeliste"/>
        <w:ind w:left="360" w:firstLine="0"/>
        <w:rPr>
          <w:rFonts w:asciiTheme="minorHAnsi" w:hAnsiTheme="minorHAnsi" w:cstheme="minorHAnsi"/>
          <w:b/>
          <w:sz w:val="10"/>
          <w:szCs w:val="10"/>
          <w:u w:val="single"/>
        </w:rPr>
      </w:pPr>
    </w:p>
    <w:p w:rsidRPr="00CC6E17" w:rsidR="009E3A14" w:rsidP="009E3A14" w:rsidRDefault="009E3A14" w14:paraId="5BFEAF97" w14:textId="77777777">
      <w:pPr>
        <w:pStyle w:val="Paragraphedeliste"/>
        <w:numPr>
          <w:ilvl w:val="0"/>
          <w:numId w:val="36"/>
        </w:numPr>
        <w:ind w:left="360"/>
        <w:jc w:val="both"/>
        <w:rPr>
          <w:rFonts w:asciiTheme="minorHAnsi" w:hAnsiTheme="minorHAnsi" w:cstheme="minorHAnsi"/>
          <w:sz w:val="22"/>
          <w:szCs w:val="22"/>
        </w:rPr>
      </w:pPr>
      <w:r w:rsidRPr="009E3A14">
        <w:rPr>
          <w:rFonts w:asciiTheme="minorHAnsi" w:hAnsiTheme="minorHAnsi" w:cstheme="minorHAnsi"/>
          <w:b/>
          <w:sz w:val="22"/>
          <w:szCs w:val="22"/>
        </w:rPr>
        <w:t>Veillez à vous inscrire à la session de votre choix trois semaines avant la première rencontre</w:t>
      </w:r>
      <w:r w:rsidRPr="00CC6E17">
        <w:rPr>
          <w:rFonts w:asciiTheme="minorHAnsi" w:hAnsiTheme="minorHAnsi" w:cstheme="minorHAnsi"/>
          <w:sz w:val="22"/>
          <w:szCs w:val="22"/>
        </w:rPr>
        <w:t xml:space="preserve">, en informant par mail Alix de </w:t>
      </w:r>
      <w:proofErr w:type="spellStart"/>
      <w:r w:rsidRPr="00CC6E17">
        <w:rPr>
          <w:rFonts w:asciiTheme="minorHAnsi" w:hAnsiTheme="minorHAnsi" w:cstheme="minorHAnsi"/>
          <w:sz w:val="22"/>
          <w:szCs w:val="22"/>
        </w:rPr>
        <w:t>Dieuleveult</w:t>
      </w:r>
      <w:proofErr w:type="spellEnd"/>
      <w:r w:rsidRPr="00CC6E17">
        <w:rPr>
          <w:rFonts w:asciiTheme="minorHAnsi" w:hAnsiTheme="minorHAnsi" w:cstheme="minorHAnsi"/>
          <w:sz w:val="22"/>
          <w:szCs w:val="22"/>
        </w:rPr>
        <w:t xml:space="preserve"> à l’adresse de la communauté de paroisse : arradon@diocese-vannes.fr</w:t>
      </w:r>
    </w:p>
    <w:p w:rsidR="009E3A14" w:rsidP="009E3A14" w:rsidRDefault="009E3A14" w14:paraId="54A32020" w14:textId="77777777">
      <w:pPr>
        <w:pStyle w:val="Paragraphedeliste"/>
        <w:numPr>
          <w:ilvl w:val="0"/>
          <w:numId w:val="36"/>
        </w:numPr>
        <w:ind w:left="360"/>
        <w:jc w:val="both"/>
        <w:rPr>
          <w:rFonts w:asciiTheme="minorHAnsi" w:hAnsiTheme="minorHAnsi" w:cstheme="minorHAnsi"/>
          <w:sz w:val="22"/>
          <w:szCs w:val="22"/>
        </w:rPr>
      </w:pPr>
      <w:r>
        <w:rPr>
          <w:rFonts w:asciiTheme="minorHAnsi" w:hAnsiTheme="minorHAnsi" w:cstheme="minorHAnsi"/>
          <w:b/>
          <w:sz w:val="22"/>
          <w:szCs w:val="22"/>
        </w:rPr>
        <w:t xml:space="preserve">Inscrivez-vous à </w:t>
      </w:r>
      <w:r w:rsidRPr="009E3A14">
        <w:rPr>
          <w:rFonts w:asciiTheme="minorHAnsi" w:hAnsiTheme="minorHAnsi" w:cstheme="minorHAnsi"/>
          <w:b/>
          <w:sz w:val="22"/>
          <w:szCs w:val="22"/>
        </w:rPr>
        <w:t xml:space="preserve">la session </w:t>
      </w:r>
      <w:r>
        <w:rPr>
          <w:rFonts w:asciiTheme="minorHAnsi" w:hAnsiTheme="minorHAnsi" w:cstheme="minorHAnsi"/>
          <w:b/>
          <w:sz w:val="22"/>
          <w:szCs w:val="22"/>
        </w:rPr>
        <w:t xml:space="preserve">dont la date est </w:t>
      </w:r>
      <w:r w:rsidRPr="009E3A14">
        <w:rPr>
          <w:rFonts w:asciiTheme="minorHAnsi" w:hAnsiTheme="minorHAnsi" w:cstheme="minorHAnsi"/>
          <w:b/>
          <w:i/>
          <w:sz w:val="22"/>
          <w:szCs w:val="22"/>
        </w:rPr>
        <w:t xml:space="preserve">la plus proche </w:t>
      </w:r>
      <w:r w:rsidRPr="009E3A14">
        <w:rPr>
          <w:rFonts w:asciiTheme="minorHAnsi" w:hAnsiTheme="minorHAnsi" w:cstheme="minorHAnsi"/>
          <w:b/>
          <w:sz w:val="22"/>
          <w:szCs w:val="22"/>
        </w:rPr>
        <w:t xml:space="preserve">de </w:t>
      </w:r>
      <w:r>
        <w:rPr>
          <w:rFonts w:asciiTheme="minorHAnsi" w:hAnsiTheme="minorHAnsi" w:cstheme="minorHAnsi"/>
          <w:b/>
          <w:sz w:val="22"/>
          <w:szCs w:val="22"/>
        </w:rPr>
        <w:t xml:space="preserve">celle de </w:t>
      </w:r>
      <w:r w:rsidRPr="009E3A14">
        <w:rPr>
          <w:rFonts w:asciiTheme="minorHAnsi" w:hAnsiTheme="minorHAnsi" w:cstheme="minorHAnsi"/>
          <w:b/>
          <w:sz w:val="22"/>
          <w:szCs w:val="22"/>
        </w:rPr>
        <w:t>votre inscription</w:t>
      </w:r>
      <w:r>
        <w:rPr>
          <w:rFonts w:asciiTheme="minorHAnsi" w:hAnsiTheme="minorHAnsi" w:cstheme="minorHAnsi"/>
          <w:b/>
          <w:sz w:val="22"/>
          <w:szCs w:val="22"/>
        </w:rPr>
        <w:t xml:space="preserve">. </w:t>
      </w:r>
      <w:r>
        <w:rPr>
          <w:rFonts w:asciiTheme="minorHAnsi" w:hAnsiTheme="minorHAnsi" w:cstheme="minorHAnsi"/>
          <w:sz w:val="22"/>
          <w:szCs w:val="22"/>
        </w:rPr>
        <w:t>La répartition des présences sera plus équilibrée entre les sessions notamment en avril-mai et juin.</w:t>
      </w:r>
    </w:p>
    <w:p w:rsidRPr="009E3A14" w:rsidR="009E3A14" w:rsidP="009E3A14" w:rsidRDefault="009E3A14" w14:paraId="11145786" w14:textId="67E171EE">
      <w:pPr>
        <w:pStyle w:val="Paragraphedeliste"/>
        <w:numPr>
          <w:ilvl w:val="0"/>
          <w:numId w:val="36"/>
        </w:numPr>
        <w:ind w:left="360"/>
        <w:jc w:val="both"/>
        <w:rPr>
          <w:rFonts w:asciiTheme="minorHAnsi" w:hAnsiTheme="minorHAnsi" w:cstheme="minorHAnsi"/>
          <w:sz w:val="22"/>
          <w:szCs w:val="22"/>
        </w:rPr>
      </w:pPr>
      <w:r w:rsidRPr="009E3A14">
        <w:rPr>
          <w:rFonts w:asciiTheme="minorHAnsi" w:hAnsiTheme="minorHAnsi" w:cstheme="minorHAnsi"/>
          <w:b/>
          <w:sz w:val="22"/>
          <w:szCs w:val="22"/>
        </w:rPr>
        <w:t>Les rencontres ont lieu à l’Accueil Paroissial d’Arradon</w:t>
      </w:r>
      <w:r w:rsidRPr="009E3A14">
        <w:rPr>
          <w:rFonts w:asciiTheme="minorHAnsi" w:hAnsiTheme="minorHAnsi" w:cstheme="minorHAnsi"/>
          <w:sz w:val="22"/>
          <w:szCs w:val="22"/>
        </w:rPr>
        <w:t xml:space="preserve"> (2 rue Louis Quilleré, entrée place de l’église) </w:t>
      </w:r>
      <w:r w:rsidRPr="009E3A14">
        <w:rPr>
          <w:rFonts w:asciiTheme="minorHAnsi" w:hAnsiTheme="minorHAnsi" w:cstheme="minorHAnsi"/>
          <w:b/>
          <w:sz w:val="22"/>
          <w:szCs w:val="22"/>
        </w:rPr>
        <w:t>de 20h</w:t>
      </w:r>
      <w:r w:rsidRPr="009E3A14">
        <w:rPr>
          <w:rFonts w:asciiTheme="minorHAnsi" w:hAnsiTheme="minorHAnsi" w:cstheme="minorHAnsi"/>
          <w:sz w:val="22"/>
          <w:szCs w:val="22"/>
        </w:rPr>
        <w:t xml:space="preserve"> </w:t>
      </w:r>
      <w:r w:rsidRPr="009E3A14">
        <w:rPr>
          <w:rFonts w:asciiTheme="minorHAnsi" w:hAnsiTheme="minorHAnsi" w:cstheme="minorHAnsi"/>
          <w:b/>
          <w:sz w:val="22"/>
          <w:szCs w:val="22"/>
        </w:rPr>
        <w:t>à 22h30</w:t>
      </w:r>
      <w:r w:rsidRPr="00FD1668">
        <w:rPr>
          <w:rFonts w:asciiTheme="minorHAnsi" w:hAnsiTheme="minorHAnsi" w:cstheme="minorHAnsi"/>
          <w:b/>
          <w:sz w:val="22"/>
          <w:szCs w:val="22"/>
        </w:rPr>
        <w:t>, et débutent par un repas partagé très simple</w:t>
      </w:r>
      <w:r>
        <w:rPr>
          <w:rFonts w:asciiTheme="minorHAnsi" w:hAnsiTheme="minorHAnsi" w:cstheme="minorHAnsi"/>
          <w:sz w:val="22"/>
          <w:szCs w:val="22"/>
        </w:rPr>
        <w:t xml:space="preserve"> </w:t>
      </w:r>
      <w:r w:rsidRPr="009E3A14">
        <w:rPr>
          <w:rFonts w:asciiTheme="minorHAnsi" w:hAnsiTheme="minorHAnsi" w:cstheme="minorHAnsi"/>
          <w:sz w:val="22"/>
          <w:szCs w:val="22"/>
        </w:rPr>
        <w:t xml:space="preserve">: </w:t>
      </w:r>
      <w:r>
        <w:rPr>
          <w:rFonts w:asciiTheme="minorHAnsi" w:hAnsiTheme="minorHAnsi" w:cstheme="minorHAnsi"/>
          <w:sz w:val="22"/>
          <w:szCs w:val="22"/>
        </w:rPr>
        <w:t xml:space="preserve">venez </w:t>
      </w:r>
      <w:r w:rsidRPr="009E3A14">
        <w:rPr>
          <w:rFonts w:asciiTheme="minorHAnsi" w:hAnsiTheme="minorHAnsi" w:cstheme="minorHAnsi"/>
          <w:sz w:val="22"/>
          <w:szCs w:val="22"/>
        </w:rPr>
        <w:t>avec un plat froid</w:t>
      </w:r>
      <w:r>
        <w:rPr>
          <w:rFonts w:asciiTheme="minorHAnsi" w:hAnsiTheme="minorHAnsi" w:cstheme="minorHAnsi"/>
          <w:sz w:val="22"/>
          <w:szCs w:val="22"/>
        </w:rPr>
        <w:t>,</w:t>
      </w:r>
      <w:r w:rsidRPr="009E3A14">
        <w:rPr>
          <w:rFonts w:asciiTheme="minorHAnsi" w:hAnsiTheme="minorHAnsi" w:cstheme="minorHAnsi"/>
          <w:sz w:val="22"/>
          <w:szCs w:val="22"/>
        </w:rPr>
        <w:t xml:space="preserve"> salé ou sucré</w:t>
      </w:r>
      <w:r>
        <w:rPr>
          <w:rFonts w:asciiTheme="minorHAnsi" w:hAnsiTheme="minorHAnsi" w:cstheme="minorHAnsi"/>
          <w:sz w:val="22"/>
          <w:szCs w:val="22"/>
        </w:rPr>
        <w:t xml:space="preserve"> à </w:t>
      </w:r>
      <w:r w:rsidRPr="009E3A14">
        <w:rPr>
          <w:rFonts w:asciiTheme="minorHAnsi" w:hAnsiTheme="minorHAnsi" w:cstheme="minorHAnsi"/>
          <w:sz w:val="22"/>
          <w:szCs w:val="22"/>
        </w:rPr>
        <w:t>votre choix</w:t>
      </w:r>
      <w:r>
        <w:rPr>
          <w:rFonts w:asciiTheme="minorHAnsi" w:hAnsiTheme="minorHAnsi" w:cstheme="minorHAnsi"/>
          <w:sz w:val="22"/>
          <w:szCs w:val="22"/>
        </w:rPr>
        <w:t>, à partager</w:t>
      </w:r>
      <w:r w:rsidRPr="009E3A14">
        <w:rPr>
          <w:rFonts w:asciiTheme="minorHAnsi" w:hAnsiTheme="minorHAnsi" w:cstheme="minorHAnsi"/>
          <w:sz w:val="22"/>
          <w:szCs w:val="22"/>
        </w:rPr>
        <w:t xml:space="preserve">. </w:t>
      </w:r>
      <w:r w:rsidRPr="00FD1668" w:rsidR="00FD1668">
        <w:rPr>
          <w:rFonts w:asciiTheme="minorHAnsi" w:hAnsiTheme="minorHAnsi" w:cstheme="minorHAnsi"/>
          <w:b/>
          <w:sz w:val="22"/>
          <w:szCs w:val="22"/>
        </w:rPr>
        <w:t>Soyez ponctuels pour le bon déroulement de la rencontre.</w:t>
      </w:r>
    </w:p>
    <w:p w:rsidRPr="00681CCC" w:rsidR="009E3A14" w:rsidP="00681CCC" w:rsidRDefault="009E3A14" w14:paraId="2D1AA1F5" w14:textId="3979194F">
      <w:pPr>
        <w:pStyle w:val="Paragraphedeliste"/>
        <w:numPr>
          <w:ilvl w:val="0"/>
          <w:numId w:val="36"/>
        </w:numPr>
        <w:ind w:left="360"/>
        <w:jc w:val="both"/>
        <w:rPr>
          <w:rFonts w:asciiTheme="minorHAnsi" w:hAnsiTheme="minorHAnsi" w:cstheme="minorHAnsi"/>
          <w:b/>
          <w:sz w:val="22"/>
          <w:szCs w:val="22"/>
        </w:rPr>
      </w:pPr>
      <w:r w:rsidRPr="00681CCC">
        <w:rPr>
          <w:rFonts w:asciiTheme="minorHAnsi" w:hAnsiTheme="minorHAnsi" w:cstheme="minorHAnsi"/>
          <w:b/>
          <w:sz w:val="22"/>
          <w:szCs w:val="22"/>
        </w:rPr>
        <w:t xml:space="preserve">Pour une plus grande qualité d’échange, nous vous demandons de prendre vos dispositions bien en avance pour </w:t>
      </w:r>
      <w:bookmarkStart w:name="_GoBack" w:id="0"/>
      <w:bookmarkEnd w:id="0"/>
      <w:r w:rsidRPr="00681CCC">
        <w:rPr>
          <w:rFonts w:asciiTheme="minorHAnsi" w:hAnsiTheme="minorHAnsi" w:cstheme="minorHAnsi"/>
          <w:b/>
          <w:sz w:val="22"/>
          <w:szCs w:val="22"/>
        </w:rPr>
        <w:t xml:space="preserve">faire garder vos enfants à la maison lors de ces soirées. </w:t>
      </w:r>
    </w:p>
    <w:p w:rsidR="009E3A14" w:rsidP="009E3A14" w:rsidRDefault="009E3A14" w14:paraId="71C40FCA" w14:textId="77777777">
      <w:pPr>
        <w:pStyle w:val="Paragraphedeliste"/>
        <w:numPr>
          <w:ilvl w:val="0"/>
          <w:numId w:val="20"/>
        </w:numPr>
        <w:rPr>
          <w:rFonts w:asciiTheme="minorHAnsi" w:hAnsiTheme="minorHAnsi" w:cstheme="minorHAnsi"/>
          <w:b/>
          <w:sz w:val="22"/>
          <w:szCs w:val="22"/>
          <w:u w:val="single"/>
        </w:rPr>
      </w:pPr>
      <w:r w:rsidRPr="00CC6E17">
        <w:rPr>
          <w:rFonts w:asciiTheme="minorHAnsi" w:hAnsiTheme="minorHAnsi" w:cstheme="minorHAnsi"/>
          <w:b/>
          <w:sz w:val="22"/>
          <w:szCs w:val="22"/>
          <w:u w:val="single"/>
        </w:rPr>
        <w:lastRenderedPageBreak/>
        <w:t xml:space="preserve">Les dates des sessions 2023 : </w:t>
      </w:r>
    </w:p>
    <w:p w:rsidRPr="006757A7" w:rsidR="006757A7" w:rsidP="006757A7" w:rsidRDefault="006757A7" w14:paraId="2814C643" w14:textId="77777777">
      <w:pPr>
        <w:rPr>
          <w:sz w:val="10"/>
          <w:szCs w:val="10"/>
        </w:rPr>
      </w:pPr>
    </w:p>
    <w:p w:rsidR="005E5933" w:rsidP="52D8F80B" w:rsidRDefault="005E5933" w14:paraId="2F1CD41B" w14:textId="77777777">
      <w:pPr>
        <w:pStyle w:val="Normal"/>
        <w:ind w:left="-2126" w:hanging="0"/>
        <w:rPr>
          <w:rFonts w:ascii="Calibri" w:hAnsi="Calibri" w:cs="Calibri" w:asciiTheme="minorAscii" w:hAnsiTheme="minorAscii" w:cstheme="minorAscii"/>
          <w:sz w:val="22"/>
          <w:szCs w:val="22"/>
        </w:rPr>
        <w:sectPr w:rsidR="005E5933" w:rsidSect="001C1374">
          <w:footerReference w:type="default" r:id="rId9"/>
          <w:pgSz w:w="11906" w:h="16838" w:orient="portrait"/>
          <w:pgMar w:top="964" w:right="964" w:bottom="964" w:left="964" w:header="709" w:footer="709" w:gutter="0"/>
          <w:cols w:space="708"/>
          <w:docGrid w:linePitch="360"/>
        </w:sectPr>
      </w:pPr>
    </w:p>
    <w:p w:rsidRPr="00CC6E17" w:rsidR="009E3A14" w:rsidP="009E3A14" w:rsidRDefault="009E3A14" w14:paraId="264AA4A0" w14:textId="26D26C4A">
      <w:pPr>
        <w:pStyle w:val="Paragraphedeliste"/>
        <w:numPr>
          <w:ilvl w:val="0"/>
          <w:numId w:val="35"/>
        </w:numPr>
        <w:ind w:left="360"/>
        <w:rPr>
          <w:rFonts w:asciiTheme="minorHAnsi" w:hAnsiTheme="minorHAnsi" w:cstheme="minorHAnsi"/>
          <w:sz w:val="22"/>
          <w:szCs w:val="22"/>
        </w:rPr>
      </w:pPr>
      <w:r w:rsidRPr="52D8F80B" w:rsidR="52D8F80B">
        <w:rPr>
          <w:rFonts w:ascii="Calibri" w:hAnsi="Calibri" w:cs="Calibri" w:asciiTheme="minorAscii" w:hAnsiTheme="minorAscii" w:cstheme="minorAscii"/>
          <w:sz w:val="22"/>
          <w:szCs w:val="22"/>
        </w:rPr>
        <w:t>Session n°1 - mercredi 1</w:t>
      </w:r>
      <w:r w:rsidRPr="52D8F80B" w:rsidR="52D8F80B">
        <w:rPr>
          <w:rFonts w:ascii="Calibri" w:hAnsi="Calibri" w:cs="Calibri" w:asciiTheme="minorAscii" w:hAnsiTheme="minorAscii" w:cstheme="minorAscii"/>
          <w:sz w:val="22"/>
          <w:szCs w:val="22"/>
          <w:vertAlign w:val="superscript"/>
        </w:rPr>
        <w:t>er</w:t>
      </w:r>
      <w:r w:rsidRPr="52D8F80B" w:rsidR="52D8F80B">
        <w:rPr>
          <w:rFonts w:ascii="Calibri" w:hAnsi="Calibri" w:cs="Calibri" w:asciiTheme="minorAscii" w:hAnsiTheme="minorAscii" w:cstheme="minorAscii"/>
          <w:sz w:val="22"/>
          <w:szCs w:val="22"/>
        </w:rPr>
        <w:t xml:space="preserve"> </w:t>
      </w:r>
      <w:r w:rsidRPr="52D8F80B" w:rsidR="52D8F80B">
        <w:rPr>
          <w:rFonts w:ascii="Calibri" w:hAnsi="Calibri" w:cs="Calibri" w:asciiTheme="minorAscii" w:hAnsiTheme="minorAscii" w:cstheme="minorAscii"/>
          <w:sz w:val="22"/>
          <w:szCs w:val="22"/>
        </w:rPr>
        <w:t>et vendredi 10 mars</w:t>
      </w:r>
    </w:p>
    <w:p w:rsidRPr="00CC6E17" w:rsidR="009E3A14" w:rsidP="009E3A14" w:rsidRDefault="009E3A14" w14:paraId="189A6618" w14:textId="560A1388">
      <w:pPr>
        <w:pStyle w:val="Paragraphedeliste"/>
        <w:numPr>
          <w:ilvl w:val="0"/>
          <w:numId w:val="35"/>
        </w:numPr>
        <w:ind w:left="360"/>
        <w:rPr>
          <w:rFonts w:asciiTheme="minorHAnsi" w:hAnsiTheme="minorHAnsi" w:cstheme="minorHAnsi"/>
          <w:sz w:val="22"/>
          <w:szCs w:val="22"/>
        </w:rPr>
      </w:pPr>
      <w:r w:rsidRPr="52D8F80B" w:rsidR="52D8F80B">
        <w:rPr>
          <w:rFonts w:ascii="Calibri" w:hAnsi="Calibri" w:cs="Calibri" w:asciiTheme="minorAscii" w:hAnsiTheme="minorAscii" w:cstheme="minorAscii"/>
          <w:sz w:val="22"/>
          <w:szCs w:val="22"/>
        </w:rPr>
        <w:t>Session n°2 - mercredi 3 et vendredi 12 mai</w:t>
      </w:r>
    </w:p>
    <w:p w:rsidRPr="00CC6E17" w:rsidR="009E3A14" w:rsidP="009E3A14" w:rsidRDefault="009E3A14" w14:paraId="764B63A2" w14:textId="5B9C3786">
      <w:pPr>
        <w:pStyle w:val="Paragraphedeliste"/>
        <w:numPr>
          <w:ilvl w:val="0"/>
          <w:numId w:val="35"/>
        </w:numPr>
        <w:ind w:left="360"/>
        <w:rPr>
          <w:rFonts w:asciiTheme="minorHAnsi" w:hAnsiTheme="minorHAnsi" w:cstheme="minorHAnsi"/>
          <w:sz w:val="22"/>
          <w:szCs w:val="22"/>
        </w:rPr>
      </w:pPr>
      <w:r w:rsidRPr="52D8F80B" w:rsidR="52D8F80B">
        <w:rPr>
          <w:rFonts w:ascii="Calibri" w:hAnsi="Calibri" w:cs="Calibri" w:asciiTheme="minorAscii" w:hAnsiTheme="minorAscii" w:cstheme="minorAscii"/>
          <w:sz w:val="22"/>
          <w:szCs w:val="22"/>
        </w:rPr>
        <w:t>Session n°3 - mercredi 7 et vendredi 16 juin</w:t>
      </w:r>
    </w:p>
    <w:p w:rsidRPr="00CC6E17" w:rsidR="009E3A14" w:rsidP="009E3A14" w:rsidRDefault="009E3A14" w14:paraId="453A318A" w14:textId="7191186A">
      <w:pPr>
        <w:pStyle w:val="Paragraphedeliste"/>
        <w:numPr>
          <w:ilvl w:val="0"/>
          <w:numId w:val="35"/>
        </w:numPr>
        <w:ind w:left="360"/>
        <w:rPr>
          <w:rFonts w:asciiTheme="minorHAnsi" w:hAnsiTheme="minorHAnsi" w:cstheme="minorHAnsi"/>
          <w:sz w:val="22"/>
          <w:szCs w:val="22"/>
        </w:rPr>
      </w:pPr>
      <w:r w:rsidRPr="52D8F80B" w:rsidR="52D8F80B">
        <w:rPr>
          <w:rFonts w:ascii="Calibri" w:hAnsi="Calibri" w:cs="Calibri" w:asciiTheme="minorAscii" w:hAnsiTheme="minorAscii" w:cstheme="minorAscii"/>
          <w:sz w:val="22"/>
          <w:szCs w:val="22"/>
        </w:rPr>
        <w:t>Session n°4 - mercredi 6 et vendredi 15 septembre</w:t>
      </w:r>
    </w:p>
    <w:p w:rsidRPr="00CC6E17" w:rsidR="009E3A14" w:rsidP="009E3A14" w:rsidRDefault="009E3A14" w14:paraId="648B665A" w14:textId="666289ED">
      <w:pPr>
        <w:pStyle w:val="Paragraphedeliste"/>
        <w:numPr>
          <w:ilvl w:val="0"/>
          <w:numId w:val="35"/>
        </w:numPr>
        <w:ind w:left="360"/>
        <w:rPr>
          <w:rFonts w:asciiTheme="minorHAnsi" w:hAnsiTheme="minorHAnsi" w:cstheme="minorHAnsi"/>
          <w:sz w:val="22"/>
          <w:szCs w:val="22"/>
        </w:rPr>
      </w:pPr>
      <w:r w:rsidRPr="52D8F80B" w:rsidR="52D8F80B">
        <w:rPr>
          <w:rFonts w:ascii="Calibri" w:hAnsi="Calibri" w:cs="Calibri" w:asciiTheme="minorAscii" w:hAnsiTheme="minorAscii" w:cstheme="minorAscii"/>
          <w:sz w:val="22"/>
          <w:szCs w:val="22"/>
        </w:rPr>
        <w:t>Session n°5 - mercredi 11 et mercredi 20 octobre</w:t>
      </w:r>
    </w:p>
    <w:p w:rsidR="005E5933" w:rsidP="005E5933" w:rsidRDefault="005E5933" w14:paraId="618A9836" w14:textId="77777777">
      <w:pPr>
        <w:rPr>
          <w:sz w:val="16"/>
        </w:rPr>
        <w:sectPr w:rsidR="005E5933" w:rsidSect="005E5933">
          <w:type w:val="continuous"/>
          <w:pgSz w:w="11906" w:h="16838" w:orient="portrait"/>
          <w:pgMar w:top="964" w:right="964" w:bottom="964" w:left="964" w:header="709" w:footer="709" w:gutter="0"/>
          <w:cols w:space="2" w:num="2"/>
          <w:docGrid w:linePitch="360"/>
        </w:sectPr>
      </w:pPr>
    </w:p>
    <w:p w:rsidRPr="005E5933" w:rsidR="00A9189F" w:rsidP="005E5933" w:rsidRDefault="00A9189F" w14:paraId="7972B7DF" w14:textId="0001D665">
      <w:pPr>
        <w:rPr>
          <w:sz w:val="16"/>
        </w:rPr>
      </w:pPr>
    </w:p>
    <w:p w:rsidRPr="00467E18" w:rsidR="006B1213" w:rsidP="00467E18" w:rsidRDefault="003022CB" w14:paraId="7B15F6ED" w14:textId="33F90BD5">
      <w:pPr>
        <w:pStyle w:val="Paragraphedeliste"/>
        <w:numPr>
          <w:ilvl w:val="0"/>
          <w:numId w:val="20"/>
        </w:numPr>
        <w:jc w:val="both"/>
        <w:rPr>
          <w:rFonts w:asciiTheme="minorHAnsi" w:hAnsiTheme="minorHAnsi" w:cstheme="minorHAnsi"/>
          <w:b/>
          <w:sz w:val="22"/>
          <w:szCs w:val="22"/>
          <w:u w:val="single"/>
        </w:rPr>
      </w:pPr>
      <w:r w:rsidRPr="00467E18">
        <w:rPr>
          <w:rFonts w:asciiTheme="minorHAnsi" w:hAnsiTheme="minorHAnsi" w:cstheme="minorHAnsi"/>
          <w:b/>
          <w:sz w:val="22"/>
          <w:szCs w:val="22"/>
          <w:u w:val="single"/>
        </w:rPr>
        <w:t>C</w:t>
      </w:r>
      <w:r w:rsidRPr="00467E18" w:rsidR="0C17D486">
        <w:rPr>
          <w:rFonts w:asciiTheme="minorHAnsi" w:hAnsiTheme="minorHAnsi" w:cstheme="minorHAnsi"/>
          <w:b/>
          <w:sz w:val="22"/>
          <w:szCs w:val="22"/>
          <w:u w:val="single"/>
        </w:rPr>
        <w:t>onstitu</w:t>
      </w:r>
      <w:r w:rsidRPr="00467E18" w:rsidR="009224B4">
        <w:rPr>
          <w:rFonts w:asciiTheme="minorHAnsi" w:hAnsiTheme="minorHAnsi" w:cstheme="minorHAnsi"/>
          <w:b/>
          <w:sz w:val="22"/>
          <w:szCs w:val="22"/>
          <w:u w:val="single"/>
        </w:rPr>
        <w:t>er le</w:t>
      </w:r>
      <w:r w:rsidRPr="00467E18" w:rsidR="0C17D486">
        <w:rPr>
          <w:rFonts w:asciiTheme="minorHAnsi" w:hAnsiTheme="minorHAnsi" w:cstheme="minorHAnsi"/>
          <w:b/>
          <w:sz w:val="22"/>
          <w:szCs w:val="22"/>
          <w:u w:val="single"/>
        </w:rPr>
        <w:t xml:space="preserve"> dossier de baptême</w:t>
      </w:r>
      <w:r w:rsidRPr="00467E18">
        <w:rPr>
          <w:rFonts w:asciiTheme="minorHAnsi" w:hAnsiTheme="minorHAnsi" w:cstheme="minorHAnsi"/>
          <w:b/>
          <w:sz w:val="22"/>
          <w:szCs w:val="22"/>
          <w:u w:val="single"/>
        </w:rPr>
        <w:t xml:space="preserve"> </w:t>
      </w:r>
      <w:r w:rsidRPr="00467E18" w:rsidR="0C17D486">
        <w:rPr>
          <w:rFonts w:asciiTheme="minorHAnsi" w:hAnsiTheme="minorHAnsi" w:cstheme="minorHAnsi"/>
          <w:b/>
          <w:sz w:val="22"/>
          <w:szCs w:val="22"/>
          <w:u w:val="single"/>
        </w:rPr>
        <w:t xml:space="preserve">: </w:t>
      </w:r>
    </w:p>
    <w:p w:rsidRPr="00681CCC" w:rsidR="003022CB" w:rsidP="003022CB" w:rsidRDefault="003022CB" w14:paraId="23AC29DC" w14:textId="77777777">
      <w:pPr>
        <w:tabs>
          <w:tab w:val="left" w:pos="426"/>
        </w:tabs>
        <w:jc w:val="both"/>
        <w:rPr>
          <w:rFonts w:asciiTheme="minorHAnsi" w:hAnsiTheme="minorHAnsi" w:cstheme="minorHAnsi"/>
          <w:sz w:val="10"/>
          <w:szCs w:val="22"/>
        </w:rPr>
      </w:pPr>
    </w:p>
    <w:p w:rsidRPr="00CC6E17" w:rsidR="003022CB" w:rsidP="07381894" w:rsidRDefault="003022CB" w14:paraId="45C050D4" w14:textId="708F7F20">
      <w:pPr>
        <w:tabs>
          <w:tab w:val="left" w:pos="426"/>
        </w:tabs>
        <w:ind w:left="0" w:firstLine="0"/>
        <w:jc w:val="both"/>
        <w:rPr>
          <w:rFonts w:ascii="Calibri" w:hAnsi="Calibri" w:cs="Calibri" w:asciiTheme="minorAscii" w:hAnsiTheme="minorAscii" w:cstheme="minorAscii"/>
          <w:sz w:val="22"/>
          <w:szCs w:val="22"/>
        </w:rPr>
      </w:pPr>
      <w:r w:rsidRPr="0109A705" w:rsidR="0109A705">
        <w:rPr>
          <w:rFonts w:ascii="Calibri" w:hAnsi="Calibri" w:cs="Calibri" w:asciiTheme="minorAscii" w:hAnsiTheme="minorAscii" w:cstheme="minorAscii"/>
          <w:b w:val="1"/>
          <w:bCs w:val="1"/>
          <w:sz w:val="22"/>
          <w:szCs w:val="22"/>
        </w:rPr>
        <w:t xml:space="preserve">À transmettre à l’inscription par courriel à Mme  Alix de Dieuleveult à </w:t>
      </w:r>
      <w:hyperlink r:id="Rd730efe9cf6d4800">
        <w:r w:rsidRPr="0109A705" w:rsidR="0109A705">
          <w:rPr>
            <w:rStyle w:val="Lienhypertexte"/>
            <w:rFonts w:ascii="Calibri" w:hAnsi="Calibri" w:cs="Calibri" w:asciiTheme="minorAscii" w:hAnsiTheme="minorAscii" w:cstheme="minorAscii"/>
            <w:color w:val="0070C0"/>
            <w:sz w:val="22"/>
            <w:szCs w:val="22"/>
          </w:rPr>
          <w:t>arradon@diocese-vannes.fr</w:t>
        </w:r>
      </w:hyperlink>
      <w:r w:rsidRPr="0109A705" w:rsidR="0109A705">
        <w:rPr>
          <w:rFonts w:ascii="Calibri" w:hAnsi="Calibri" w:cs="Calibri" w:asciiTheme="minorAscii" w:hAnsiTheme="minorAscii" w:cstheme="minorAscii"/>
          <w:sz w:val="22"/>
          <w:szCs w:val="22"/>
        </w:rPr>
        <w:t xml:space="preserve"> : </w:t>
      </w:r>
    </w:p>
    <w:p w:rsidRPr="006757A7" w:rsidR="003022CB" w:rsidP="003022CB" w:rsidRDefault="003022CB" w14:paraId="1CC00A35" w14:textId="77777777">
      <w:pPr>
        <w:tabs>
          <w:tab w:val="left" w:pos="426"/>
        </w:tabs>
        <w:jc w:val="both"/>
        <w:rPr>
          <w:rFonts w:asciiTheme="minorHAnsi" w:hAnsiTheme="minorHAnsi" w:cstheme="minorHAnsi"/>
          <w:sz w:val="10"/>
          <w:szCs w:val="10"/>
        </w:rPr>
      </w:pPr>
    </w:p>
    <w:p w:rsidRPr="00CC6E17" w:rsidR="006B1213" w:rsidP="006B1213" w:rsidRDefault="0C17D486" w14:paraId="4473FB03" w14:textId="2504F657">
      <w:pPr>
        <w:pStyle w:val="Paragraphedeliste"/>
        <w:numPr>
          <w:ilvl w:val="0"/>
          <w:numId w:val="30"/>
        </w:numPr>
        <w:tabs>
          <w:tab w:val="left" w:pos="426"/>
        </w:tabs>
        <w:jc w:val="both"/>
        <w:rPr>
          <w:rFonts w:asciiTheme="minorHAnsi" w:hAnsiTheme="minorHAnsi" w:cstheme="minorHAnsi"/>
          <w:sz w:val="22"/>
          <w:szCs w:val="22"/>
        </w:rPr>
      </w:pPr>
      <w:r w:rsidRPr="00CC6E17">
        <w:rPr>
          <w:rFonts w:asciiTheme="minorHAnsi" w:hAnsiTheme="minorHAnsi" w:cstheme="minorHAnsi"/>
          <w:sz w:val="22"/>
          <w:szCs w:val="22"/>
        </w:rPr>
        <w:t xml:space="preserve">la </w:t>
      </w:r>
      <w:r w:rsidRPr="00CC6E17">
        <w:rPr>
          <w:rFonts w:asciiTheme="minorHAnsi" w:hAnsiTheme="minorHAnsi" w:cstheme="minorHAnsi"/>
          <w:color w:val="0070C0"/>
          <w:sz w:val="22"/>
          <w:szCs w:val="22"/>
        </w:rPr>
        <w:t>fiche de renseignement</w:t>
      </w:r>
    </w:p>
    <w:p w:rsidRPr="00CC6E17" w:rsidR="006B1213" w:rsidP="006B1213" w:rsidRDefault="0C17D486" w14:paraId="0CF6E7C6" w14:textId="0F13CB97">
      <w:pPr>
        <w:pStyle w:val="Paragraphedeliste"/>
        <w:numPr>
          <w:ilvl w:val="0"/>
          <w:numId w:val="30"/>
        </w:numPr>
        <w:tabs>
          <w:tab w:val="left" w:pos="426"/>
        </w:tabs>
        <w:jc w:val="both"/>
        <w:rPr>
          <w:rFonts w:asciiTheme="minorHAnsi" w:hAnsiTheme="minorHAnsi" w:cstheme="minorHAnsi"/>
          <w:sz w:val="22"/>
          <w:szCs w:val="22"/>
        </w:rPr>
      </w:pPr>
      <w:r w:rsidRPr="00CC6E17">
        <w:rPr>
          <w:rFonts w:asciiTheme="minorHAnsi" w:hAnsiTheme="minorHAnsi" w:cstheme="minorHAnsi"/>
          <w:sz w:val="22"/>
          <w:szCs w:val="22"/>
        </w:rPr>
        <w:t xml:space="preserve">un </w:t>
      </w:r>
      <w:r w:rsidRPr="00CC6E17">
        <w:rPr>
          <w:rFonts w:asciiTheme="minorHAnsi" w:hAnsiTheme="minorHAnsi" w:cstheme="minorHAnsi"/>
          <w:color w:val="0070C0"/>
          <w:sz w:val="22"/>
          <w:szCs w:val="22"/>
        </w:rPr>
        <w:t xml:space="preserve">extrait du livret de famille </w:t>
      </w:r>
      <w:r w:rsidRPr="00CC6E17">
        <w:rPr>
          <w:rFonts w:asciiTheme="minorHAnsi" w:hAnsiTheme="minorHAnsi" w:cstheme="minorHAnsi"/>
          <w:sz w:val="22"/>
          <w:szCs w:val="22"/>
        </w:rPr>
        <w:t>pour attest</w:t>
      </w:r>
      <w:r w:rsidRPr="00CC6E17" w:rsidR="003022CB">
        <w:rPr>
          <w:rFonts w:asciiTheme="minorHAnsi" w:hAnsiTheme="minorHAnsi" w:cstheme="minorHAnsi"/>
          <w:sz w:val="22"/>
          <w:szCs w:val="22"/>
        </w:rPr>
        <w:t>er de l’état civil de l’enfant</w:t>
      </w:r>
    </w:p>
    <w:p w:rsidRPr="00CC6E17" w:rsidR="006B1213" w:rsidP="006B1213" w:rsidRDefault="0C17D486" w14:paraId="1420BC86" w14:textId="53A4CEB4">
      <w:pPr>
        <w:pStyle w:val="Paragraphedeliste"/>
        <w:numPr>
          <w:ilvl w:val="0"/>
          <w:numId w:val="30"/>
        </w:numPr>
        <w:tabs>
          <w:tab w:val="left" w:pos="426"/>
        </w:tabs>
        <w:jc w:val="both"/>
        <w:rPr>
          <w:rFonts w:asciiTheme="minorHAnsi" w:hAnsiTheme="minorHAnsi" w:cstheme="minorHAnsi"/>
          <w:sz w:val="22"/>
          <w:szCs w:val="22"/>
        </w:rPr>
      </w:pPr>
      <w:r w:rsidRPr="00CC6E17">
        <w:rPr>
          <w:rFonts w:asciiTheme="minorHAnsi" w:hAnsiTheme="minorHAnsi" w:cstheme="minorHAnsi"/>
          <w:sz w:val="22"/>
          <w:szCs w:val="22"/>
        </w:rPr>
        <w:t xml:space="preserve">une </w:t>
      </w:r>
      <w:r w:rsidRPr="00CC6E17">
        <w:rPr>
          <w:rFonts w:asciiTheme="minorHAnsi" w:hAnsiTheme="minorHAnsi" w:cstheme="minorHAnsi"/>
          <w:color w:val="0070C0"/>
          <w:sz w:val="22"/>
          <w:szCs w:val="22"/>
        </w:rPr>
        <w:t xml:space="preserve">attestation de baptême du parrain et /ou de la marraine </w:t>
      </w:r>
      <w:r w:rsidRPr="00CC6E17">
        <w:rPr>
          <w:rFonts w:asciiTheme="minorHAnsi" w:hAnsiTheme="minorHAnsi" w:cstheme="minorHAnsi"/>
          <w:sz w:val="22"/>
          <w:szCs w:val="22"/>
        </w:rPr>
        <w:t>avec mention « confirmation » que vous possédez ou à demand</w:t>
      </w:r>
      <w:r w:rsidRPr="00CC6E17" w:rsidR="009224B4">
        <w:rPr>
          <w:rFonts w:asciiTheme="minorHAnsi" w:hAnsiTheme="minorHAnsi" w:cstheme="minorHAnsi"/>
          <w:sz w:val="22"/>
          <w:szCs w:val="22"/>
        </w:rPr>
        <w:t>er à votre paroisse de baptême,</w:t>
      </w:r>
    </w:p>
    <w:p w:rsidRPr="00CC6E17" w:rsidR="009224B4" w:rsidP="009224B4" w:rsidRDefault="009224B4" w14:paraId="79EEA7B5" w14:textId="0353E723">
      <w:pPr>
        <w:pStyle w:val="Paragraphedeliste"/>
        <w:numPr>
          <w:ilvl w:val="0"/>
          <w:numId w:val="30"/>
        </w:numPr>
        <w:tabs>
          <w:tab w:val="left" w:pos="426"/>
        </w:tabs>
        <w:jc w:val="both"/>
        <w:rPr>
          <w:rFonts w:asciiTheme="minorHAnsi" w:hAnsiTheme="minorHAnsi" w:cstheme="minorHAnsi"/>
          <w:sz w:val="22"/>
          <w:szCs w:val="22"/>
        </w:rPr>
      </w:pPr>
      <w:r w:rsidRPr="00CC6E17">
        <w:rPr>
          <w:rFonts w:asciiTheme="minorHAnsi" w:hAnsiTheme="minorHAnsi" w:cstheme="minorHAnsi"/>
          <w:sz w:val="22"/>
          <w:szCs w:val="22"/>
        </w:rPr>
        <w:t xml:space="preserve">une </w:t>
      </w:r>
      <w:r w:rsidRPr="00CC6E17">
        <w:rPr>
          <w:rFonts w:asciiTheme="minorHAnsi" w:hAnsiTheme="minorHAnsi" w:cstheme="minorHAnsi"/>
          <w:bCs/>
          <w:i/>
          <w:sz w:val="22"/>
          <w:szCs w:val="22"/>
        </w:rPr>
        <w:t>Autorisation</w:t>
      </w:r>
      <w:r w:rsidRPr="00CC6E17">
        <w:rPr>
          <w:rFonts w:asciiTheme="minorHAnsi" w:hAnsiTheme="minorHAnsi" w:cstheme="minorHAnsi"/>
          <w:bCs/>
          <w:sz w:val="22"/>
          <w:szCs w:val="22"/>
        </w:rPr>
        <w:t xml:space="preserve"> </w:t>
      </w:r>
      <w:r w:rsidRPr="00CC6E17">
        <w:rPr>
          <w:rFonts w:asciiTheme="minorHAnsi" w:hAnsiTheme="minorHAnsi" w:cstheme="minorHAnsi"/>
          <w:i/>
          <w:sz w:val="22"/>
          <w:szCs w:val="22"/>
        </w:rPr>
        <w:t>de célébration de baptême hors paroisse</w:t>
      </w:r>
      <w:r w:rsidRPr="00CC6E17">
        <w:rPr>
          <w:rFonts w:asciiTheme="minorHAnsi" w:hAnsiTheme="minorHAnsi" w:cstheme="minorHAnsi"/>
          <w:sz w:val="22"/>
          <w:szCs w:val="22"/>
        </w:rPr>
        <w:t xml:space="preserve"> et une </w:t>
      </w:r>
      <w:r w:rsidRPr="00CC6E17">
        <w:rPr>
          <w:rFonts w:asciiTheme="minorHAnsi" w:hAnsiTheme="minorHAnsi" w:cstheme="minorHAnsi"/>
          <w:i/>
          <w:sz w:val="22"/>
          <w:szCs w:val="22"/>
        </w:rPr>
        <w:t>Attestation de suivi de préparation au baptême</w:t>
      </w:r>
      <w:r w:rsidRPr="00CC6E17">
        <w:rPr>
          <w:rFonts w:asciiTheme="minorHAnsi" w:hAnsiTheme="minorHAnsi" w:cstheme="minorHAnsi"/>
          <w:sz w:val="22"/>
          <w:szCs w:val="22"/>
        </w:rPr>
        <w:t>, délivrées par votre curé, si vous n’habitez pas dans la Communauté de paroisses d’Arradon</w:t>
      </w:r>
      <w:r w:rsidRPr="00CC6E17">
        <w:rPr>
          <w:rFonts w:asciiTheme="minorHAnsi" w:hAnsiTheme="minorHAnsi" w:cstheme="minorHAnsi"/>
          <w:bCs/>
          <w:sz w:val="22"/>
          <w:szCs w:val="22"/>
        </w:rPr>
        <w:t>.</w:t>
      </w:r>
    </w:p>
    <w:p w:rsidRPr="005E5933" w:rsidR="003022CB" w:rsidP="005E5933" w:rsidRDefault="003022CB" w14:paraId="6D754FEC" w14:textId="77777777">
      <w:pPr>
        <w:rPr>
          <w:sz w:val="18"/>
        </w:rPr>
      </w:pPr>
    </w:p>
    <w:p w:rsidRPr="00467E18" w:rsidR="003022CB" w:rsidP="003022CB" w:rsidRDefault="003022CB" w14:paraId="578FCEC7" w14:textId="74841F08">
      <w:pPr>
        <w:pStyle w:val="Paragraphedeliste"/>
        <w:tabs>
          <w:tab w:val="left" w:pos="426"/>
        </w:tabs>
        <w:ind w:left="0" w:firstLine="0"/>
        <w:jc w:val="both"/>
        <w:rPr>
          <w:rFonts w:asciiTheme="minorHAnsi" w:hAnsiTheme="minorHAnsi" w:cstheme="minorHAnsi"/>
          <w:b/>
          <w:bCs/>
          <w:sz w:val="22"/>
          <w:szCs w:val="22"/>
        </w:rPr>
      </w:pPr>
      <w:r w:rsidRPr="00467E18">
        <w:rPr>
          <w:rFonts w:asciiTheme="minorHAnsi" w:hAnsiTheme="minorHAnsi" w:cstheme="minorHAnsi"/>
          <w:b/>
          <w:bCs/>
          <w:sz w:val="22"/>
          <w:szCs w:val="22"/>
        </w:rPr>
        <w:t>À déposer sous enveloppe</w:t>
      </w:r>
      <w:r w:rsidRPr="00CC6E17">
        <w:rPr>
          <w:rFonts w:asciiTheme="minorHAnsi" w:hAnsiTheme="minorHAnsi" w:cstheme="minorHAnsi"/>
          <w:b/>
          <w:bCs/>
          <w:sz w:val="22"/>
          <w:szCs w:val="22"/>
        </w:rPr>
        <w:t xml:space="preserve"> </w:t>
      </w:r>
      <w:r w:rsidRPr="00CC6E17">
        <w:rPr>
          <w:rFonts w:asciiTheme="minorHAnsi" w:hAnsiTheme="minorHAnsi" w:cstheme="minorHAnsi"/>
          <w:bCs/>
          <w:sz w:val="22"/>
          <w:szCs w:val="22"/>
        </w:rPr>
        <w:t>(mentionner date, lieu de célébration, nom et prénom du baptisé)</w:t>
      </w:r>
      <w:r w:rsidRPr="00CC6E17">
        <w:rPr>
          <w:rFonts w:asciiTheme="minorHAnsi" w:hAnsiTheme="minorHAnsi" w:cstheme="minorHAnsi"/>
          <w:b/>
          <w:bCs/>
          <w:sz w:val="22"/>
          <w:szCs w:val="22"/>
        </w:rPr>
        <w:t xml:space="preserve"> </w:t>
      </w:r>
      <w:r w:rsidRPr="00467E18">
        <w:rPr>
          <w:rFonts w:asciiTheme="minorHAnsi" w:hAnsiTheme="minorHAnsi" w:cstheme="minorHAnsi"/>
          <w:b/>
          <w:bCs/>
          <w:i/>
          <w:sz w:val="22"/>
          <w:szCs w:val="22"/>
        </w:rPr>
        <w:t>avant la célébration</w:t>
      </w:r>
      <w:r w:rsidRPr="00467E18">
        <w:rPr>
          <w:rFonts w:asciiTheme="minorHAnsi" w:hAnsiTheme="minorHAnsi" w:cstheme="minorHAnsi"/>
          <w:b/>
          <w:bCs/>
          <w:sz w:val="22"/>
          <w:szCs w:val="22"/>
        </w:rPr>
        <w:t xml:space="preserve"> à l’Accueil Paroissial d’Arradon ou bien à la paroisse où aura lieu le baptême</w:t>
      </w:r>
      <w:r w:rsidRPr="00467E18" w:rsidR="009224B4">
        <w:rPr>
          <w:rFonts w:asciiTheme="minorHAnsi" w:hAnsiTheme="minorHAnsi" w:cstheme="minorHAnsi"/>
          <w:b/>
          <w:bCs/>
          <w:sz w:val="22"/>
          <w:szCs w:val="22"/>
        </w:rPr>
        <w:t> :</w:t>
      </w:r>
    </w:p>
    <w:p w:rsidRPr="006757A7" w:rsidR="009224B4" w:rsidP="003022CB" w:rsidRDefault="009224B4" w14:paraId="0BA77A45" w14:textId="77777777">
      <w:pPr>
        <w:pStyle w:val="Paragraphedeliste"/>
        <w:tabs>
          <w:tab w:val="left" w:pos="426"/>
        </w:tabs>
        <w:ind w:left="0" w:firstLine="0"/>
        <w:jc w:val="both"/>
        <w:rPr>
          <w:rFonts w:asciiTheme="minorHAnsi" w:hAnsiTheme="minorHAnsi" w:cstheme="minorHAnsi"/>
          <w:bCs/>
          <w:sz w:val="10"/>
          <w:szCs w:val="10"/>
        </w:rPr>
      </w:pPr>
    </w:p>
    <w:p w:rsidRPr="00CC6E17" w:rsidR="006B1213" w:rsidP="006B1213" w:rsidRDefault="0C17D486" w14:paraId="119B03A7" w14:textId="24C2CD33">
      <w:pPr>
        <w:pStyle w:val="Paragraphedeliste"/>
        <w:numPr>
          <w:ilvl w:val="0"/>
          <w:numId w:val="30"/>
        </w:numPr>
        <w:tabs>
          <w:tab w:val="left" w:pos="426"/>
        </w:tabs>
        <w:jc w:val="both"/>
        <w:rPr>
          <w:rFonts w:asciiTheme="minorHAnsi" w:hAnsiTheme="minorHAnsi" w:cstheme="minorHAnsi"/>
          <w:sz w:val="22"/>
          <w:szCs w:val="22"/>
        </w:rPr>
      </w:pPr>
      <w:r w:rsidRPr="00CC6E17">
        <w:rPr>
          <w:rFonts w:asciiTheme="minorHAnsi" w:hAnsiTheme="minorHAnsi" w:cstheme="minorHAnsi"/>
          <w:sz w:val="22"/>
          <w:szCs w:val="22"/>
        </w:rPr>
        <w:t xml:space="preserve">le </w:t>
      </w:r>
      <w:r w:rsidRPr="00CC6E17">
        <w:rPr>
          <w:rFonts w:asciiTheme="minorHAnsi" w:hAnsiTheme="minorHAnsi" w:cstheme="minorHAnsi"/>
          <w:color w:val="0070C0"/>
          <w:sz w:val="22"/>
          <w:szCs w:val="22"/>
        </w:rPr>
        <w:t xml:space="preserve">livret de famille catholique </w:t>
      </w:r>
      <w:r w:rsidRPr="00CC6E17">
        <w:rPr>
          <w:rFonts w:asciiTheme="minorHAnsi" w:hAnsiTheme="minorHAnsi" w:cstheme="minorHAnsi"/>
          <w:sz w:val="22"/>
          <w:szCs w:val="22"/>
        </w:rPr>
        <w:t>si vous êtes mariés sacramentellement</w:t>
      </w:r>
      <w:r w:rsidRPr="00CC6E17" w:rsidR="003022CB">
        <w:rPr>
          <w:rFonts w:asciiTheme="minorHAnsi" w:hAnsiTheme="minorHAnsi" w:cstheme="minorHAnsi"/>
          <w:sz w:val="22"/>
          <w:szCs w:val="22"/>
        </w:rPr>
        <w:t xml:space="preserve"> </w:t>
      </w:r>
    </w:p>
    <w:p w:rsidRPr="00CC6E17" w:rsidR="006B1213" w:rsidP="07381894" w:rsidRDefault="0C17D486" w14:paraId="13ADFA57" w14:textId="2EF294AD">
      <w:pPr>
        <w:pStyle w:val="Paragraphedeliste"/>
        <w:numPr>
          <w:ilvl w:val="0"/>
          <w:numId w:val="30"/>
        </w:numPr>
        <w:tabs>
          <w:tab w:val="left" w:pos="426"/>
        </w:tabs>
        <w:jc w:val="both"/>
        <w:rPr>
          <w:rFonts w:ascii="Calibri" w:hAnsi="Calibri" w:cs="Calibri" w:asciiTheme="minorAscii" w:hAnsiTheme="minorAscii" w:cstheme="minorAscii"/>
          <w:sz w:val="22"/>
          <w:szCs w:val="22"/>
        </w:rPr>
      </w:pPr>
      <w:r w:rsidRPr="07381894" w:rsidR="07381894">
        <w:rPr>
          <w:rFonts w:ascii="Calibri" w:hAnsi="Calibri" w:cs="Calibri" w:asciiTheme="minorAscii" w:hAnsiTheme="minorAscii" w:cstheme="minorAscii"/>
          <w:sz w:val="22"/>
          <w:szCs w:val="22"/>
        </w:rPr>
        <w:t>une contribution</w:t>
      </w:r>
      <w:r w:rsidRPr="07381894" w:rsidR="07381894">
        <w:rPr>
          <w:rFonts w:ascii="Calibri" w:hAnsi="Calibri" w:cs="Calibri" w:asciiTheme="minorAscii" w:hAnsiTheme="minorAscii" w:cstheme="minorAscii"/>
          <w:b w:val="1"/>
          <w:bCs w:val="1"/>
          <w:sz w:val="22"/>
          <w:szCs w:val="22"/>
        </w:rPr>
        <w:t xml:space="preserve"> </w:t>
      </w:r>
      <w:r w:rsidRPr="07381894" w:rsidR="07381894">
        <w:rPr>
          <w:rFonts w:ascii="Calibri" w:hAnsi="Calibri" w:cs="Calibri" w:asciiTheme="minorAscii" w:hAnsiTheme="minorAscii" w:cstheme="minorAscii"/>
          <w:sz w:val="22"/>
          <w:szCs w:val="22"/>
        </w:rPr>
        <w:t>de 65 € aux frais de la préparation et de la célébration (chèque à libeller à « Paroisse de … »)</w:t>
      </w:r>
      <w:r w:rsidRPr="07381894" w:rsidR="07381894">
        <w:rPr>
          <w:rFonts w:ascii="Calibri" w:hAnsi="Calibri" w:cs="Calibri" w:asciiTheme="minorAscii" w:hAnsiTheme="minorAscii" w:cstheme="minorAscii"/>
          <w:b w:val="1"/>
          <w:bCs w:val="1"/>
          <w:sz w:val="22"/>
          <w:szCs w:val="22"/>
        </w:rPr>
        <w:t xml:space="preserve"> </w:t>
      </w:r>
    </w:p>
    <w:p w:rsidRPr="005E5933" w:rsidR="00E70D9B" w:rsidP="00E70D9B" w:rsidRDefault="00E70D9B" w14:paraId="4EE662D6" w14:textId="77777777">
      <w:pPr>
        <w:pStyle w:val="Paragraphedeliste"/>
        <w:ind w:left="426" w:firstLine="0"/>
        <w:jc w:val="both"/>
        <w:rPr>
          <w:rFonts w:asciiTheme="minorHAnsi" w:hAnsiTheme="minorHAnsi" w:cstheme="minorHAnsi"/>
          <w:sz w:val="18"/>
          <w:szCs w:val="22"/>
        </w:rPr>
      </w:pPr>
    </w:p>
    <w:p w:rsidRPr="00467E18" w:rsidR="009224B4" w:rsidP="00467E18" w:rsidRDefault="009224B4" w14:paraId="5BE9CD6E" w14:textId="77777777">
      <w:pPr>
        <w:pStyle w:val="Paragraphedeliste"/>
        <w:numPr>
          <w:ilvl w:val="0"/>
          <w:numId w:val="20"/>
        </w:numPr>
        <w:jc w:val="both"/>
        <w:rPr>
          <w:rFonts w:asciiTheme="minorHAnsi" w:hAnsiTheme="minorHAnsi" w:cstheme="minorHAnsi"/>
          <w:b/>
          <w:sz w:val="22"/>
          <w:szCs w:val="22"/>
          <w:u w:val="single"/>
        </w:rPr>
      </w:pPr>
      <w:r w:rsidRPr="00467E18">
        <w:rPr>
          <w:rFonts w:asciiTheme="minorHAnsi" w:hAnsiTheme="minorHAnsi" w:cstheme="minorHAnsi"/>
          <w:b/>
          <w:sz w:val="22"/>
          <w:szCs w:val="22"/>
          <w:u w:val="single"/>
        </w:rPr>
        <w:t>P</w:t>
      </w:r>
      <w:r w:rsidRPr="00467E18" w:rsidR="00E70D9B">
        <w:rPr>
          <w:rFonts w:asciiTheme="minorHAnsi" w:hAnsiTheme="minorHAnsi" w:cstheme="minorHAnsi"/>
          <w:b/>
          <w:sz w:val="22"/>
          <w:szCs w:val="22"/>
          <w:u w:val="single"/>
        </w:rPr>
        <w:t>réparer la partie de la célébration qui suit la messe</w:t>
      </w:r>
      <w:r w:rsidRPr="00467E18">
        <w:rPr>
          <w:rFonts w:asciiTheme="minorHAnsi" w:hAnsiTheme="minorHAnsi" w:cstheme="minorHAnsi"/>
          <w:b/>
          <w:sz w:val="22"/>
          <w:szCs w:val="22"/>
          <w:u w:val="single"/>
        </w:rPr>
        <w:t> :</w:t>
      </w:r>
    </w:p>
    <w:p w:rsidRPr="00681CCC" w:rsidR="009224B4" w:rsidP="009224B4" w:rsidRDefault="009224B4" w14:paraId="3D824A93" w14:textId="77777777">
      <w:pPr>
        <w:tabs>
          <w:tab w:val="left" w:pos="426"/>
        </w:tabs>
        <w:ind w:left="0" w:firstLine="0"/>
        <w:jc w:val="both"/>
        <w:rPr>
          <w:rFonts w:asciiTheme="minorHAnsi" w:hAnsiTheme="minorHAnsi" w:cstheme="minorHAnsi"/>
          <w:sz w:val="10"/>
          <w:szCs w:val="22"/>
        </w:rPr>
      </w:pPr>
    </w:p>
    <w:p w:rsidRPr="00CC6E17" w:rsidR="009224B4" w:rsidP="009224B4" w:rsidRDefault="009224B4" w14:paraId="0C77A91F" w14:textId="39FEBF80">
      <w:pPr>
        <w:tabs>
          <w:tab w:val="left" w:pos="426"/>
        </w:tabs>
        <w:ind w:left="0" w:firstLine="0"/>
        <w:jc w:val="both"/>
        <w:rPr>
          <w:rFonts w:asciiTheme="minorHAnsi" w:hAnsiTheme="minorHAnsi" w:cstheme="minorHAnsi"/>
          <w:sz w:val="22"/>
          <w:szCs w:val="22"/>
        </w:rPr>
      </w:pPr>
      <w:r w:rsidRPr="00467E18">
        <w:rPr>
          <w:rFonts w:asciiTheme="minorHAnsi" w:hAnsiTheme="minorHAnsi" w:cstheme="minorHAnsi"/>
          <w:b/>
          <w:sz w:val="22"/>
          <w:szCs w:val="22"/>
        </w:rPr>
        <w:t>Vous trouverez s</w:t>
      </w:r>
      <w:r w:rsidRPr="00467E18" w:rsidR="0085488D">
        <w:rPr>
          <w:rFonts w:asciiTheme="minorHAnsi" w:hAnsiTheme="minorHAnsi" w:cstheme="minorHAnsi"/>
          <w:b/>
          <w:sz w:val="22"/>
          <w:szCs w:val="22"/>
        </w:rPr>
        <w:t>ur le site internet</w:t>
      </w:r>
      <w:r w:rsidRPr="00467E18">
        <w:rPr>
          <w:rFonts w:asciiTheme="minorHAnsi" w:hAnsiTheme="minorHAnsi" w:cstheme="minorHAnsi"/>
          <w:b/>
          <w:sz w:val="22"/>
          <w:szCs w:val="22"/>
        </w:rPr>
        <w:t xml:space="preserve"> : </w:t>
      </w:r>
      <w:hyperlink w:history="1" r:id="rId11">
        <w:r w:rsidRPr="00CC6E17">
          <w:rPr>
            <w:rStyle w:val="Lienhypertexte"/>
            <w:rFonts w:asciiTheme="minorHAnsi" w:hAnsiTheme="minorHAnsi" w:cstheme="minorHAnsi"/>
            <w:sz w:val="22"/>
            <w:szCs w:val="22"/>
          </w:rPr>
          <w:t>http://www.paroisses-arradon.fr/pages/62/devenir-chretien</w:t>
        </w:r>
      </w:hyperlink>
    </w:p>
    <w:p w:rsidRPr="00681CCC" w:rsidR="009224B4" w:rsidP="009224B4" w:rsidRDefault="009224B4" w14:paraId="0D9CD648" w14:textId="77777777">
      <w:pPr>
        <w:tabs>
          <w:tab w:val="left" w:pos="426"/>
        </w:tabs>
        <w:ind w:left="0" w:firstLine="0"/>
        <w:jc w:val="both"/>
        <w:rPr>
          <w:rFonts w:asciiTheme="minorHAnsi" w:hAnsiTheme="minorHAnsi" w:cstheme="minorHAnsi"/>
          <w:sz w:val="10"/>
          <w:szCs w:val="10"/>
        </w:rPr>
      </w:pPr>
    </w:p>
    <w:p w:rsidRPr="00CC6E17" w:rsidR="009224B4" w:rsidP="009224B4" w:rsidRDefault="00A16B1D" w14:paraId="7D056C4F" w14:textId="7AEE3501">
      <w:pPr>
        <w:pStyle w:val="Paragraphedeliste"/>
        <w:numPr>
          <w:ilvl w:val="0"/>
          <w:numId w:val="31"/>
        </w:numPr>
        <w:tabs>
          <w:tab w:val="left" w:pos="426"/>
        </w:tabs>
        <w:jc w:val="both"/>
        <w:rPr>
          <w:rFonts w:asciiTheme="minorHAnsi" w:hAnsiTheme="minorHAnsi" w:cstheme="minorHAnsi"/>
          <w:sz w:val="22"/>
          <w:szCs w:val="22"/>
        </w:rPr>
      </w:pPr>
      <w:r>
        <w:rPr>
          <w:rFonts w:asciiTheme="minorHAnsi" w:hAnsiTheme="minorHAnsi" w:cstheme="minorHAnsi"/>
          <w:sz w:val="22"/>
          <w:szCs w:val="22"/>
        </w:rPr>
        <w:t>u</w:t>
      </w:r>
      <w:r w:rsidRPr="00CC6E17" w:rsidR="00E70D9B">
        <w:rPr>
          <w:rFonts w:asciiTheme="minorHAnsi" w:hAnsiTheme="minorHAnsi" w:cstheme="minorHAnsi"/>
          <w:sz w:val="22"/>
          <w:szCs w:val="22"/>
        </w:rPr>
        <w:t>n</w:t>
      </w:r>
      <w:r>
        <w:rPr>
          <w:rFonts w:asciiTheme="minorHAnsi" w:hAnsiTheme="minorHAnsi" w:cstheme="minorHAnsi"/>
          <w:sz w:val="22"/>
          <w:szCs w:val="22"/>
        </w:rPr>
        <w:t xml:space="preserve">e </w:t>
      </w:r>
      <w:r>
        <w:rPr>
          <w:rFonts w:asciiTheme="minorHAnsi" w:hAnsiTheme="minorHAnsi" w:cstheme="minorHAnsi"/>
          <w:bCs/>
          <w:i/>
          <w:color w:val="0070C0"/>
          <w:sz w:val="22"/>
          <w:szCs w:val="22"/>
        </w:rPr>
        <w:t>P</w:t>
      </w:r>
      <w:r w:rsidRPr="00A16B1D">
        <w:rPr>
          <w:rFonts w:asciiTheme="minorHAnsi" w:hAnsiTheme="minorHAnsi" w:cstheme="minorHAnsi"/>
          <w:bCs/>
          <w:i/>
          <w:color w:val="0070C0"/>
          <w:sz w:val="22"/>
          <w:szCs w:val="22"/>
        </w:rPr>
        <w:t xml:space="preserve">roposition </w:t>
      </w:r>
      <w:r w:rsidRPr="00A16B1D" w:rsidR="00E70D9B">
        <w:rPr>
          <w:rFonts w:asciiTheme="minorHAnsi" w:hAnsiTheme="minorHAnsi" w:cstheme="minorHAnsi"/>
          <w:bCs/>
          <w:i/>
          <w:color w:val="0070C0"/>
          <w:sz w:val="22"/>
          <w:szCs w:val="22"/>
        </w:rPr>
        <w:t>de</w:t>
      </w:r>
      <w:r w:rsidRPr="00CC6E17" w:rsidR="00E70D9B">
        <w:rPr>
          <w:rFonts w:asciiTheme="minorHAnsi" w:hAnsiTheme="minorHAnsi" w:cstheme="minorHAnsi"/>
          <w:b/>
          <w:sz w:val="22"/>
          <w:szCs w:val="22"/>
        </w:rPr>
        <w:t xml:space="preserve"> </w:t>
      </w:r>
      <w:r>
        <w:rPr>
          <w:rFonts w:asciiTheme="minorHAnsi" w:hAnsiTheme="minorHAnsi" w:cstheme="minorHAnsi"/>
          <w:bCs/>
          <w:i/>
          <w:color w:val="0070C0"/>
          <w:sz w:val="22"/>
          <w:szCs w:val="22"/>
        </w:rPr>
        <w:t>l</w:t>
      </w:r>
      <w:r w:rsidRPr="00CC6E17" w:rsidR="00E70D9B">
        <w:rPr>
          <w:rFonts w:asciiTheme="minorHAnsi" w:hAnsiTheme="minorHAnsi" w:cstheme="minorHAnsi"/>
          <w:bCs/>
          <w:i/>
          <w:color w:val="0070C0"/>
          <w:sz w:val="22"/>
          <w:szCs w:val="22"/>
        </w:rPr>
        <w:t>ivret de baptême</w:t>
      </w:r>
      <w:r w:rsidRPr="00CC6E17" w:rsidR="00E70D9B">
        <w:rPr>
          <w:rFonts w:asciiTheme="minorHAnsi" w:hAnsiTheme="minorHAnsi" w:cstheme="minorHAnsi"/>
          <w:b/>
          <w:color w:val="0070C0"/>
          <w:sz w:val="22"/>
          <w:szCs w:val="22"/>
        </w:rPr>
        <w:t xml:space="preserve"> </w:t>
      </w:r>
      <w:r w:rsidRPr="00CC6E17" w:rsidR="00E70D9B">
        <w:rPr>
          <w:rFonts w:asciiTheme="minorHAnsi" w:hAnsiTheme="minorHAnsi" w:cstheme="minorHAnsi"/>
          <w:sz w:val="22"/>
          <w:szCs w:val="22"/>
        </w:rPr>
        <w:t xml:space="preserve">pour confectionner le vôtre </w:t>
      </w:r>
    </w:p>
    <w:p w:rsidRPr="00CC6E17" w:rsidR="009224B4" w:rsidP="009224B4" w:rsidRDefault="00E70D9B" w14:paraId="2772CD1F" w14:textId="6F7416C0">
      <w:pPr>
        <w:pStyle w:val="Paragraphedeliste"/>
        <w:numPr>
          <w:ilvl w:val="0"/>
          <w:numId w:val="31"/>
        </w:numPr>
        <w:tabs>
          <w:tab w:val="left" w:pos="426"/>
        </w:tabs>
        <w:jc w:val="both"/>
        <w:rPr>
          <w:rFonts w:asciiTheme="minorHAnsi" w:hAnsiTheme="minorHAnsi" w:cstheme="minorHAnsi"/>
          <w:sz w:val="22"/>
          <w:szCs w:val="22"/>
        </w:rPr>
      </w:pPr>
      <w:r w:rsidRPr="00CC6E17">
        <w:rPr>
          <w:rFonts w:asciiTheme="minorHAnsi" w:hAnsiTheme="minorHAnsi" w:cstheme="minorHAnsi"/>
          <w:sz w:val="22"/>
          <w:szCs w:val="22"/>
        </w:rPr>
        <w:t>un</w:t>
      </w:r>
      <w:r w:rsidR="00A16B1D">
        <w:rPr>
          <w:rFonts w:asciiTheme="minorHAnsi" w:hAnsiTheme="minorHAnsi" w:cstheme="minorHAnsi"/>
          <w:sz w:val="22"/>
          <w:szCs w:val="22"/>
        </w:rPr>
        <w:t xml:space="preserve"> document intitulé </w:t>
      </w:r>
      <w:r w:rsidRPr="00A16B1D" w:rsidR="00A16B1D">
        <w:rPr>
          <w:rFonts w:asciiTheme="minorHAnsi" w:hAnsiTheme="minorHAnsi" w:cstheme="minorHAnsi"/>
          <w:bCs/>
          <w:i/>
          <w:color w:val="0070C0"/>
          <w:sz w:val="22"/>
          <w:szCs w:val="22"/>
        </w:rPr>
        <w:t>Liturgie du baptême après la messe</w:t>
      </w:r>
    </w:p>
    <w:p w:rsidRPr="00681CCC" w:rsidR="009224B4" w:rsidP="009224B4" w:rsidRDefault="009224B4" w14:paraId="331019AB" w14:textId="77777777">
      <w:pPr>
        <w:tabs>
          <w:tab w:val="left" w:pos="426"/>
        </w:tabs>
        <w:ind w:left="0" w:firstLine="0"/>
        <w:jc w:val="both"/>
        <w:rPr>
          <w:rFonts w:asciiTheme="minorHAnsi" w:hAnsiTheme="minorHAnsi" w:cstheme="minorHAnsi"/>
          <w:sz w:val="10"/>
          <w:szCs w:val="10"/>
        </w:rPr>
      </w:pPr>
    </w:p>
    <w:p w:rsidR="00A16B1D" w:rsidP="009224B4" w:rsidRDefault="00A16B1D" w14:paraId="7C7B35B8" w14:textId="20DC421A">
      <w:p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Si le baptême de votre enfant </w:t>
      </w:r>
      <w:r w:rsidR="00805018">
        <w:rPr>
          <w:rFonts w:asciiTheme="minorHAnsi" w:hAnsiTheme="minorHAnsi" w:cstheme="minorHAnsi"/>
          <w:sz w:val="22"/>
          <w:szCs w:val="22"/>
        </w:rPr>
        <w:t xml:space="preserve">était </w:t>
      </w:r>
      <w:r>
        <w:rPr>
          <w:rFonts w:asciiTheme="minorHAnsi" w:hAnsiTheme="minorHAnsi" w:cstheme="minorHAnsi"/>
          <w:sz w:val="22"/>
          <w:szCs w:val="22"/>
        </w:rPr>
        <w:t>intégralement inséré dans la messe</w:t>
      </w:r>
      <w:r w:rsidR="00805018">
        <w:rPr>
          <w:rFonts w:asciiTheme="minorHAnsi" w:hAnsiTheme="minorHAnsi" w:cstheme="minorHAnsi"/>
          <w:sz w:val="22"/>
          <w:szCs w:val="22"/>
        </w:rPr>
        <w:t xml:space="preserve"> à l’invitation du célébrant</w:t>
      </w:r>
      <w:r>
        <w:rPr>
          <w:rFonts w:asciiTheme="minorHAnsi" w:hAnsiTheme="minorHAnsi" w:cstheme="minorHAnsi"/>
          <w:sz w:val="22"/>
          <w:szCs w:val="22"/>
        </w:rPr>
        <w:t xml:space="preserve">, reportez-vous au document </w:t>
      </w:r>
      <w:r w:rsidR="00805018">
        <w:rPr>
          <w:rFonts w:asciiTheme="minorHAnsi" w:hAnsiTheme="minorHAnsi" w:cstheme="minorHAnsi"/>
          <w:sz w:val="22"/>
          <w:szCs w:val="22"/>
        </w:rPr>
        <w:t>intitulé</w:t>
      </w:r>
      <w:r>
        <w:rPr>
          <w:rFonts w:asciiTheme="minorHAnsi" w:hAnsiTheme="minorHAnsi" w:cstheme="minorHAnsi"/>
          <w:sz w:val="22"/>
          <w:szCs w:val="22"/>
        </w:rPr>
        <w:t xml:space="preserve"> </w:t>
      </w:r>
      <w:r w:rsidRPr="00A16B1D" w:rsidR="00805018">
        <w:rPr>
          <w:rFonts w:asciiTheme="minorHAnsi" w:hAnsiTheme="minorHAnsi" w:cstheme="minorHAnsi"/>
          <w:bCs/>
          <w:i/>
          <w:color w:val="0070C0"/>
          <w:sz w:val="22"/>
          <w:szCs w:val="22"/>
        </w:rPr>
        <w:t xml:space="preserve">Liturgie du baptême </w:t>
      </w:r>
      <w:r w:rsidR="00805018">
        <w:rPr>
          <w:rFonts w:asciiTheme="minorHAnsi" w:hAnsiTheme="minorHAnsi" w:cstheme="minorHAnsi"/>
          <w:bCs/>
          <w:i/>
          <w:color w:val="0070C0"/>
          <w:sz w:val="22"/>
          <w:szCs w:val="22"/>
        </w:rPr>
        <w:t xml:space="preserve">durant </w:t>
      </w:r>
      <w:r w:rsidRPr="00A16B1D" w:rsidR="00805018">
        <w:rPr>
          <w:rFonts w:asciiTheme="minorHAnsi" w:hAnsiTheme="minorHAnsi" w:cstheme="minorHAnsi"/>
          <w:bCs/>
          <w:i/>
          <w:color w:val="0070C0"/>
          <w:sz w:val="22"/>
          <w:szCs w:val="22"/>
        </w:rPr>
        <w:t>la messe</w:t>
      </w:r>
    </w:p>
    <w:p w:rsidRPr="005E5933" w:rsidR="00A16B1D" w:rsidP="009224B4" w:rsidRDefault="00A16B1D" w14:paraId="7A8AA81A" w14:textId="77777777">
      <w:pPr>
        <w:tabs>
          <w:tab w:val="left" w:pos="426"/>
        </w:tabs>
        <w:ind w:left="0" w:firstLine="0"/>
        <w:jc w:val="both"/>
        <w:rPr>
          <w:rFonts w:asciiTheme="minorHAnsi" w:hAnsiTheme="minorHAnsi" w:cstheme="minorHAnsi"/>
          <w:sz w:val="14"/>
          <w:szCs w:val="22"/>
        </w:rPr>
      </w:pPr>
    </w:p>
    <w:p w:rsidR="001C7C67" w:rsidP="0109A705" w:rsidRDefault="009224B4" w14:paraId="3ECF6822" w14:textId="0A05751F">
      <w:pPr>
        <w:tabs>
          <w:tab w:val="left" w:pos="426"/>
        </w:tabs>
        <w:ind w:left="0" w:firstLine="0"/>
        <w:jc w:val="both"/>
        <w:rPr>
          <w:rFonts w:ascii="Calibri" w:hAnsi="Calibri" w:cs="Calibri" w:asciiTheme="minorAscii" w:hAnsiTheme="minorAscii" w:cstheme="minorAscii"/>
          <w:sz w:val="22"/>
          <w:szCs w:val="22"/>
        </w:rPr>
      </w:pPr>
      <w:r w:rsidRPr="0109A705" w:rsidR="0109A705">
        <w:rPr>
          <w:rFonts w:ascii="Calibri" w:hAnsi="Calibri" w:cs="Calibri" w:asciiTheme="minorAscii" w:hAnsiTheme="minorAscii" w:cstheme="minorAscii"/>
          <w:b w:val="1"/>
          <w:bCs w:val="1"/>
          <w:sz w:val="22"/>
          <w:szCs w:val="22"/>
        </w:rPr>
        <w:t>Ces documents sont importants. Prenez le temps de les découvrir, ils répondront d’avance à vos questions !</w:t>
      </w:r>
      <w:r w:rsidRPr="0109A705" w:rsidR="0109A705">
        <w:rPr>
          <w:rFonts w:ascii="Calibri" w:hAnsi="Calibri" w:cs="Calibri" w:asciiTheme="minorAscii" w:hAnsiTheme="minorAscii" w:cstheme="minorAscii"/>
          <w:sz w:val="22"/>
          <w:szCs w:val="22"/>
        </w:rPr>
        <w:t xml:space="preserve"> Vous pouvez choisir d’autres chants religieux, pourvu qu’ils soient connus du célébrant ou de l’un vos proches à même de l’animer. Si quelqu’un de votre entourage peut animer les chants ou jouer de la musique, n’hésitez pas à en informer la paroisse en avance. La réalisation et l’impression du livret de baptême vous revient. Si d’autres baptêmes sont prévus le même jour que celui de votre enfant, la réalisation du livret implique de vous mettre en relation pour le choix des chants et la confection de la Litanie des saints.</w:t>
      </w:r>
    </w:p>
    <w:p w:rsidRPr="005E5933" w:rsidR="00681CCC" w:rsidP="00681CCC" w:rsidRDefault="00681CCC" w14:paraId="6CA426F8" w14:textId="77777777">
      <w:pPr>
        <w:tabs>
          <w:tab w:val="left" w:pos="426"/>
        </w:tabs>
        <w:ind w:left="0" w:firstLine="0"/>
        <w:jc w:val="both"/>
        <w:rPr>
          <w:rFonts w:asciiTheme="minorHAnsi" w:hAnsiTheme="minorHAnsi" w:cstheme="minorHAnsi"/>
          <w:sz w:val="10"/>
          <w:szCs w:val="14"/>
        </w:rPr>
      </w:pPr>
    </w:p>
    <w:p w:rsidRPr="00CC6E17" w:rsidR="001C7C67" w:rsidP="00CC6E17" w:rsidRDefault="001C7C67" w14:paraId="26C84A40" w14:textId="134E9AA1">
      <w:pPr>
        <w:tabs>
          <w:tab w:val="left" w:pos="426"/>
        </w:tabs>
        <w:ind w:left="0" w:firstLine="0"/>
        <w:jc w:val="both"/>
        <w:rPr>
          <w:rFonts w:asciiTheme="minorHAnsi" w:hAnsiTheme="minorHAnsi" w:cstheme="minorHAnsi"/>
          <w:sz w:val="22"/>
          <w:szCs w:val="22"/>
        </w:rPr>
      </w:pPr>
      <w:r w:rsidRPr="00467E18">
        <w:rPr>
          <w:rFonts w:asciiTheme="minorHAnsi" w:hAnsiTheme="minorHAnsi" w:cstheme="minorHAnsi"/>
          <w:b/>
          <w:sz w:val="22"/>
          <w:szCs w:val="22"/>
        </w:rPr>
        <w:t>Le bon déroulement de la célébration implique le respect et la participation du plus grand nombre</w:t>
      </w:r>
      <w:r w:rsidRPr="00CC6E17">
        <w:rPr>
          <w:rFonts w:asciiTheme="minorHAnsi" w:hAnsiTheme="minorHAnsi" w:cstheme="minorHAnsi"/>
          <w:sz w:val="22"/>
          <w:szCs w:val="22"/>
        </w:rPr>
        <w:t xml:space="preserve">, notamment aux dialogues avec le célébrant et aux chants. Il est donc bon d’adresser à ses proches un encouragement à participer activement à la célébration, d’éteindre les téléphones, assurer une lecture, participer à l’offrande de la quête. Il est aussi souhaitable que le nombre de photographes soit limité à une ou deux personnes. </w:t>
      </w:r>
    </w:p>
    <w:p w:rsidRPr="005E5933" w:rsidR="00E70D9B" w:rsidP="00CC6E17" w:rsidRDefault="00E70D9B" w14:paraId="0A8B8D5E" w14:textId="77777777">
      <w:pPr>
        <w:pStyle w:val="Paragraphedeliste"/>
        <w:ind w:left="0" w:firstLine="0"/>
        <w:jc w:val="both"/>
        <w:rPr>
          <w:rFonts w:asciiTheme="minorHAnsi" w:hAnsiTheme="minorHAnsi" w:cstheme="minorHAnsi"/>
          <w:sz w:val="10"/>
          <w:szCs w:val="14"/>
        </w:rPr>
      </w:pPr>
    </w:p>
    <w:p w:rsidRPr="00CC6E17" w:rsidR="00E70D9B" w:rsidP="00CC6E17" w:rsidRDefault="00E70D9B" w14:paraId="138960CC" w14:textId="7F4A6D57">
      <w:pPr>
        <w:tabs>
          <w:tab w:val="left" w:pos="426"/>
        </w:tabs>
        <w:ind w:left="0" w:firstLine="0"/>
        <w:jc w:val="both"/>
        <w:rPr>
          <w:rFonts w:asciiTheme="minorHAnsi" w:hAnsiTheme="minorHAnsi" w:cstheme="minorHAnsi"/>
          <w:sz w:val="22"/>
          <w:szCs w:val="22"/>
        </w:rPr>
      </w:pPr>
      <w:r w:rsidRPr="00467E18">
        <w:rPr>
          <w:rFonts w:asciiTheme="minorHAnsi" w:hAnsiTheme="minorHAnsi" w:cstheme="minorHAnsi"/>
          <w:b/>
          <w:sz w:val="22"/>
          <w:szCs w:val="22"/>
        </w:rPr>
        <w:t xml:space="preserve">La couleur du vêtement </w:t>
      </w:r>
      <w:r w:rsidRPr="00467E18" w:rsidR="009224B4">
        <w:rPr>
          <w:rFonts w:asciiTheme="minorHAnsi" w:hAnsiTheme="minorHAnsi" w:cstheme="minorHAnsi"/>
          <w:b/>
          <w:sz w:val="22"/>
          <w:szCs w:val="22"/>
        </w:rPr>
        <w:t xml:space="preserve">revêtu </w:t>
      </w:r>
      <w:r w:rsidRPr="00467E18" w:rsidR="009224B4">
        <w:rPr>
          <w:rFonts w:asciiTheme="minorHAnsi" w:hAnsiTheme="minorHAnsi" w:cstheme="minorHAnsi"/>
          <w:b/>
          <w:i/>
          <w:sz w:val="22"/>
          <w:szCs w:val="22"/>
        </w:rPr>
        <w:t>après</w:t>
      </w:r>
      <w:r w:rsidRPr="00467E18" w:rsidR="009224B4">
        <w:rPr>
          <w:rFonts w:asciiTheme="minorHAnsi" w:hAnsiTheme="minorHAnsi" w:cstheme="minorHAnsi"/>
          <w:b/>
          <w:sz w:val="22"/>
          <w:szCs w:val="22"/>
        </w:rPr>
        <w:t xml:space="preserve"> le</w:t>
      </w:r>
      <w:r w:rsidRPr="00467E18">
        <w:rPr>
          <w:rFonts w:asciiTheme="minorHAnsi" w:hAnsiTheme="minorHAnsi" w:cstheme="minorHAnsi"/>
          <w:b/>
          <w:sz w:val="22"/>
          <w:szCs w:val="22"/>
        </w:rPr>
        <w:t xml:space="preserve"> baptême est</w:t>
      </w:r>
      <w:r w:rsidRPr="00CC6E17">
        <w:rPr>
          <w:rFonts w:asciiTheme="minorHAnsi" w:hAnsiTheme="minorHAnsi" w:cstheme="minorHAnsi"/>
          <w:sz w:val="22"/>
          <w:szCs w:val="22"/>
        </w:rPr>
        <w:t xml:space="preserve"> </w:t>
      </w:r>
      <w:r w:rsidRPr="00CC6E17">
        <w:rPr>
          <w:rFonts w:asciiTheme="minorHAnsi" w:hAnsiTheme="minorHAnsi" w:cstheme="minorHAnsi"/>
          <w:b/>
          <w:sz w:val="22"/>
          <w:szCs w:val="22"/>
        </w:rPr>
        <w:t>le blanc</w:t>
      </w:r>
      <w:r w:rsidRPr="00CC6E17">
        <w:rPr>
          <w:rFonts w:asciiTheme="minorHAnsi" w:hAnsiTheme="minorHAnsi" w:cstheme="minorHAnsi"/>
          <w:sz w:val="22"/>
          <w:szCs w:val="22"/>
        </w:rPr>
        <w:t>.</w:t>
      </w:r>
      <w:r w:rsidRPr="00CC6E17" w:rsidR="009224B4">
        <w:rPr>
          <w:rFonts w:asciiTheme="minorHAnsi" w:hAnsiTheme="minorHAnsi" w:cstheme="minorHAnsi"/>
          <w:sz w:val="22"/>
          <w:szCs w:val="22"/>
        </w:rPr>
        <w:t xml:space="preserve"> </w:t>
      </w:r>
      <w:r w:rsidRPr="00467E18" w:rsidR="009224B4">
        <w:rPr>
          <w:rFonts w:asciiTheme="minorHAnsi" w:hAnsiTheme="minorHAnsi" w:cstheme="minorHAnsi"/>
          <w:b/>
          <w:sz w:val="22"/>
          <w:szCs w:val="22"/>
        </w:rPr>
        <w:t xml:space="preserve">Votre enfant </w:t>
      </w:r>
      <w:r w:rsidRPr="00467E18" w:rsidR="00EC6338">
        <w:rPr>
          <w:rFonts w:asciiTheme="minorHAnsi" w:hAnsiTheme="minorHAnsi" w:cstheme="minorHAnsi"/>
          <w:b/>
          <w:sz w:val="22"/>
          <w:szCs w:val="22"/>
        </w:rPr>
        <w:t>doit donc être habillé de couleur avant le baptême</w:t>
      </w:r>
      <w:r w:rsidRPr="00CC6E17" w:rsidR="00EC6338">
        <w:rPr>
          <w:rFonts w:asciiTheme="minorHAnsi" w:hAnsiTheme="minorHAnsi" w:cstheme="minorHAnsi"/>
          <w:sz w:val="22"/>
          <w:szCs w:val="22"/>
        </w:rPr>
        <w:t>, pour revêtir le vêtement blanc ensuite (robe de baptême familiale ou autre).</w:t>
      </w:r>
      <w:r w:rsidR="00FD1668">
        <w:rPr>
          <w:rFonts w:asciiTheme="minorHAnsi" w:hAnsiTheme="minorHAnsi" w:cstheme="minorHAnsi"/>
          <w:sz w:val="22"/>
          <w:szCs w:val="22"/>
        </w:rPr>
        <w:t xml:space="preserve"> </w:t>
      </w:r>
      <w:r w:rsidR="006757A7">
        <w:rPr>
          <w:rFonts w:asciiTheme="minorHAnsi" w:hAnsiTheme="minorHAnsi" w:cstheme="minorHAnsi"/>
          <w:sz w:val="22"/>
          <w:szCs w:val="22"/>
        </w:rPr>
        <w:t>L</w:t>
      </w:r>
      <w:r w:rsidR="00FD1668">
        <w:rPr>
          <w:rFonts w:asciiTheme="minorHAnsi" w:hAnsiTheme="minorHAnsi" w:cstheme="minorHAnsi"/>
          <w:sz w:val="22"/>
          <w:szCs w:val="22"/>
        </w:rPr>
        <w:t xml:space="preserve">es </w:t>
      </w:r>
      <w:r w:rsidR="006757A7">
        <w:rPr>
          <w:rFonts w:asciiTheme="minorHAnsi" w:hAnsiTheme="minorHAnsi" w:cstheme="minorHAnsi"/>
          <w:sz w:val="22"/>
          <w:szCs w:val="22"/>
        </w:rPr>
        <w:t>bijoux, médailles ou gourmettes offert</w:t>
      </w:r>
      <w:r w:rsidR="00FD1668">
        <w:rPr>
          <w:rFonts w:asciiTheme="minorHAnsi" w:hAnsiTheme="minorHAnsi" w:cstheme="minorHAnsi"/>
          <w:sz w:val="22"/>
          <w:szCs w:val="22"/>
        </w:rPr>
        <w:t xml:space="preserve">s </w:t>
      </w:r>
      <w:r w:rsidR="006757A7">
        <w:rPr>
          <w:rFonts w:asciiTheme="minorHAnsi" w:hAnsiTheme="minorHAnsi" w:cstheme="minorHAnsi"/>
          <w:sz w:val="22"/>
          <w:szCs w:val="22"/>
        </w:rPr>
        <w:t xml:space="preserve">lors du </w:t>
      </w:r>
      <w:r w:rsidR="00FD1668">
        <w:rPr>
          <w:rFonts w:asciiTheme="minorHAnsi" w:hAnsiTheme="minorHAnsi" w:cstheme="minorHAnsi"/>
          <w:sz w:val="22"/>
          <w:szCs w:val="22"/>
        </w:rPr>
        <w:t>baptême ne sont pas bénies, à l’exception des seules médailles qui sont à l’effigie du Christ et de la Vierge</w:t>
      </w:r>
      <w:r w:rsidR="00F224C8">
        <w:rPr>
          <w:rFonts w:asciiTheme="minorHAnsi" w:hAnsiTheme="minorHAnsi" w:cstheme="minorHAnsi"/>
          <w:sz w:val="22"/>
          <w:szCs w:val="22"/>
        </w:rPr>
        <w:t xml:space="preserve"> Marie</w:t>
      </w:r>
      <w:r w:rsidR="00FD1668">
        <w:rPr>
          <w:rFonts w:asciiTheme="minorHAnsi" w:hAnsiTheme="minorHAnsi" w:cstheme="minorHAnsi"/>
          <w:sz w:val="22"/>
          <w:szCs w:val="22"/>
        </w:rPr>
        <w:t>.</w:t>
      </w:r>
      <w:r w:rsidR="005E5933">
        <w:rPr>
          <w:rFonts w:asciiTheme="minorHAnsi" w:hAnsiTheme="minorHAnsi" w:cstheme="minorHAnsi"/>
          <w:sz w:val="22"/>
          <w:szCs w:val="22"/>
        </w:rPr>
        <w:t xml:space="preserve"> </w:t>
      </w:r>
      <w:r w:rsidRPr="009E3A14">
        <w:rPr>
          <w:rFonts w:asciiTheme="minorHAnsi" w:hAnsiTheme="minorHAnsi" w:cstheme="minorHAnsi"/>
          <w:b/>
          <w:sz w:val="22"/>
          <w:szCs w:val="22"/>
        </w:rPr>
        <w:t>Une quête a lieu lo</w:t>
      </w:r>
      <w:r w:rsidRPr="009E3A14" w:rsidR="00467E18">
        <w:rPr>
          <w:rFonts w:asciiTheme="minorHAnsi" w:hAnsiTheme="minorHAnsi" w:cstheme="minorHAnsi"/>
          <w:b/>
          <w:sz w:val="22"/>
          <w:szCs w:val="22"/>
        </w:rPr>
        <w:t>rs de la célébration du baptême</w:t>
      </w:r>
      <w:r w:rsidRPr="009E3A14" w:rsidR="009E3A14">
        <w:rPr>
          <w:rFonts w:asciiTheme="minorHAnsi" w:hAnsiTheme="minorHAnsi" w:cstheme="minorHAnsi"/>
          <w:b/>
          <w:sz w:val="22"/>
          <w:szCs w:val="22"/>
        </w:rPr>
        <w:t> ; v</w:t>
      </w:r>
      <w:r w:rsidRPr="009E3A14">
        <w:rPr>
          <w:rFonts w:asciiTheme="minorHAnsi" w:hAnsiTheme="minorHAnsi" w:cstheme="minorHAnsi"/>
          <w:b/>
          <w:sz w:val="22"/>
          <w:szCs w:val="22"/>
        </w:rPr>
        <w:t>os proches sont invités à lui faire bon accueil pour soutenir l’</w:t>
      </w:r>
      <w:r w:rsidRPr="009E3A14" w:rsidR="00B92A20">
        <w:rPr>
          <w:rFonts w:asciiTheme="minorHAnsi" w:hAnsiTheme="minorHAnsi" w:cstheme="minorHAnsi"/>
          <w:b/>
          <w:sz w:val="22"/>
          <w:szCs w:val="22"/>
        </w:rPr>
        <w:t>Église</w:t>
      </w:r>
      <w:r w:rsidRPr="009E3A14">
        <w:rPr>
          <w:rFonts w:asciiTheme="minorHAnsi" w:hAnsiTheme="minorHAnsi" w:cstheme="minorHAnsi"/>
          <w:b/>
          <w:sz w:val="22"/>
          <w:szCs w:val="22"/>
        </w:rPr>
        <w:t xml:space="preserve"> dans sa mission.</w:t>
      </w:r>
      <w:r w:rsidRPr="00CC6E17" w:rsidR="00832AF3">
        <w:rPr>
          <w:rFonts w:asciiTheme="minorHAnsi" w:hAnsiTheme="minorHAnsi" w:cstheme="minorHAnsi"/>
          <w:sz w:val="22"/>
          <w:szCs w:val="22"/>
        </w:rPr>
        <w:t> </w:t>
      </w:r>
      <w:r w:rsidR="00467E18">
        <w:rPr>
          <w:rFonts w:asciiTheme="minorHAnsi" w:hAnsiTheme="minorHAnsi" w:cstheme="minorHAnsi"/>
          <w:sz w:val="22"/>
          <w:szCs w:val="22"/>
        </w:rPr>
        <w:t xml:space="preserve">Une </w:t>
      </w:r>
      <w:r w:rsidRPr="00CC6E17" w:rsidR="00832AF3">
        <w:rPr>
          <w:rFonts w:asciiTheme="minorHAnsi" w:hAnsiTheme="minorHAnsi" w:cstheme="minorHAnsi"/>
          <w:sz w:val="22"/>
          <w:szCs w:val="22"/>
        </w:rPr>
        <w:t xml:space="preserve">paroisse ne reçoit </w:t>
      </w:r>
      <w:r w:rsidR="00467E18">
        <w:rPr>
          <w:rFonts w:asciiTheme="minorHAnsi" w:hAnsiTheme="minorHAnsi" w:cstheme="minorHAnsi"/>
          <w:sz w:val="22"/>
          <w:szCs w:val="22"/>
        </w:rPr>
        <w:t xml:space="preserve">pas de </w:t>
      </w:r>
      <w:r w:rsidRPr="00CC6E17" w:rsidR="00EC6338">
        <w:rPr>
          <w:rFonts w:asciiTheme="minorHAnsi" w:hAnsiTheme="minorHAnsi" w:cstheme="minorHAnsi"/>
          <w:sz w:val="22"/>
          <w:szCs w:val="22"/>
        </w:rPr>
        <w:t xml:space="preserve">subside </w:t>
      </w:r>
      <w:r w:rsidRPr="00CC6E17" w:rsidR="00832AF3">
        <w:rPr>
          <w:rFonts w:asciiTheme="minorHAnsi" w:hAnsiTheme="minorHAnsi" w:cstheme="minorHAnsi"/>
          <w:sz w:val="22"/>
          <w:szCs w:val="22"/>
        </w:rPr>
        <w:t>de l’</w:t>
      </w:r>
      <w:r w:rsidRPr="00CC6E17" w:rsidR="00B92A20">
        <w:rPr>
          <w:rFonts w:asciiTheme="minorHAnsi" w:hAnsiTheme="minorHAnsi" w:cstheme="minorHAnsi"/>
          <w:sz w:val="22"/>
          <w:szCs w:val="22"/>
        </w:rPr>
        <w:t>État</w:t>
      </w:r>
      <w:r w:rsidRPr="00CC6E17" w:rsidR="00832AF3">
        <w:rPr>
          <w:rFonts w:asciiTheme="minorHAnsi" w:hAnsiTheme="minorHAnsi" w:cstheme="minorHAnsi"/>
          <w:sz w:val="22"/>
          <w:szCs w:val="22"/>
        </w:rPr>
        <w:t xml:space="preserve">, du Vatican ou du diocèse. Sa </w:t>
      </w:r>
      <w:r w:rsidR="00467E18">
        <w:rPr>
          <w:rFonts w:asciiTheme="minorHAnsi" w:hAnsiTheme="minorHAnsi" w:cstheme="minorHAnsi"/>
          <w:sz w:val="22"/>
          <w:szCs w:val="22"/>
        </w:rPr>
        <w:t xml:space="preserve">sérénité </w:t>
      </w:r>
      <w:r w:rsidRPr="00CC6E17" w:rsidR="00832AF3">
        <w:rPr>
          <w:rFonts w:asciiTheme="minorHAnsi" w:hAnsiTheme="minorHAnsi" w:cstheme="minorHAnsi"/>
          <w:sz w:val="22"/>
          <w:szCs w:val="22"/>
        </w:rPr>
        <w:t xml:space="preserve">financière dépend de la </w:t>
      </w:r>
      <w:r w:rsidRPr="00467E18" w:rsidR="00832AF3">
        <w:rPr>
          <w:rFonts w:asciiTheme="minorHAnsi" w:hAnsiTheme="minorHAnsi" w:cstheme="minorHAnsi"/>
          <w:sz w:val="22"/>
          <w:szCs w:val="22"/>
        </w:rPr>
        <w:t>coresponsabilité</w:t>
      </w:r>
      <w:r w:rsidRPr="00467E18" w:rsidR="0090583C">
        <w:rPr>
          <w:rFonts w:asciiTheme="minorHAnsi" w:hAnsiTheme="minorHAnsi" w:cstheme="minorHAnsi"/>
          <w:sz w:val="22"/>
          <w:szCs w:val="22"/>
        </w:rPr>
        <w:t xml:space="preserve"> </w:t>
      </w:r>
      <w:r w:rsidR="005E5933">
        <w:rPr>
          <w:rFonts w:asciiTheme="minorHAnsi" w:hAnsiTheme="minorHAnsi" w:cstheme="minorHAnsi"/>
          <w:sz w:val="22"/>
          <w:szCs w:val="22"/>
        </w:rPr>
        <w:t xml:space="preserve">économique </w:t>
      </w:r>
      <w:r w:rsidRPr="00467E18" w:rsidR="0090583C">
        <w:rPr>
          <w:rFonts w:asciiTheme="minorHAnsi" w:hAnsiTheme="minorHAnsi" w:cstheme="minorHAnsi"/>
          <w:sz w:val="22"/>
          <w:szCs w:val="22"/>
        </w:rPr>
        <w:t>de</w:t>
      </w:r>
      <w:r w:rsidR="009E3A14">
        <w:rPr>
          <w:rFonts w:asciiTheme="minorHAnsi" w:hAnsiTheme="minorHAnsi" w:cstheme="minorHAnsi"/>
          <w:sz w:val="22"/>
          <w:szCs w:val="22"/>
        </w:rPr>
        <w:t>s fidèles</w:t>
      </w:r>
      <w:r w:rsidRPr="00CC6E17" w:rsidR="00832AF3">
        <w:rPr>
          <w:rFonts w:asciiTheme="minorHAnsi" w:hAnsiTheme="minorHAnsi" w:cstheme="minorHAnsi"/>
          <w:sz w:val="22"/>
          <w:szCs w:val="22"/>
        </w:rPr>
        <w:t xml:space="preserve">. </w:t>
      </w:r>
    </w:p>
    <w:p w:rsidRPr="005E5933" w:rsidR="005E5933" w:rsidP="005E5933" w:rsidRDefault="005E5933" w14:paraId="6F1EE257" w14:textId="77777777">
      <w:pPr>
        <w:rPr>
          <w:sz w:val="18"/>
        </w:rPr>
      </w:pPr>
    </w:p>
    <w:p w:rsidRPr="00CC6E17" w:rsidR="00E31235" w:rsidP="005E5933" w:rsidRDefault="5D997BBF" w14:paraId="5343B243" w14:textId="203F29CF">
      <w:pPr>
        <w:pStyle w:val="Paragraphedeliste"/>
        <w:numPr>
          <w:ilvl w:val="0"/>
          <w:numId w:val="20"/>
        </w:numPr>
        <w:jc w:val="both"/>
        <w:rPr>
          <w:rFonts w:asciiTheme="minorHAnsi" w:hAnsiTheme="minorHAnsi" w:cstheme="minorHAnsi"/>
          <w:b/>
          <w:sz w:val="22"/>
          <w:szCs w:val="22"/>
          <w:u w:val="single"/>
        </w:rPr>
      </w:pPr>
      <w:r w:rsidRPr="00CC6E17">
        <w:rPr>
          <w:rFonts w:asciiTheme="minorHAnsi" w:hAnsiTheme="minorHAnsi" w:cstheme="minorHAnsi"/>
          <w:b/>
          <w:sz w:val="22"/>
          <w:szCs w:val="22"/>
          <w:u w:val="single"/>
        </w:rPr>
        <w:t xml:space="preserve">Coordonnées des </w:t>
      </w:r>
      <w:r w:rsidRPr="00CC6E17" w:rsidR="00EC6338">
        <w:rPr>
          <w:rFonts w:asciiTheme="minorHAnsi" w:hAnsiTheme="minorHAnsi" w:cstheme="minorHAnsi"/>
          <w:b/>
          <w:sz w:val="22"/>
          <w:szCs w:val="22"/>
          <w:u w:val="single"/>
        </w:rPr>
        <w:t xml:space="preserve">célébrants et des </w:t>
      </w:r>
      <w:r w:rsidRPr="00CC6E17">
        <w:rPr>
          <w:rFonts w:asciiTheme="minorHAnsi" w:hAnsiTheme="minorHAnsi" w:cstheme="minorHAnsi"/>
          <w:b/>
          <w:sz w:val="22"/>
          <w:szCs w:val="22"/>
          <w:u w:val="single"/>
        </w:rPr>
        <w:t>animateurs</w:t>
      </w:r>
      <w:r w:rsidR="005E5933">
        <w:rPr>
          <w:rFonts w:asciiTheme="minorHAnsi" w:hAnsiTheme="minorHAnsi" w:cstheme="minorHAnsi"/>
          <w:b/>
          <w:sz w:val="22"/>
          <w:szCs w:val="22"/>
          <w:u w:val="single"/>
        </w:rPr>
        <w:t xml:space="preserve"> des rencontres</w:t>
      </w:r>
      <w:r w:rsidRPr="00CC6E17">
        <w:rPr>
          <w:rFonts w:asciiTheme="minorHAnsi" w:hAnsiTheme="minorHAnsi" w:cstheme="minorHAnsi"/>
          <w:b/>
          <w:sz w:val="22"/>
          <w:szCs w:val="22"/>
          <w:u w:val="single"/>
        </w:rPr>
        <w:t> :</w:t>
      </w:r>
    </w:p>
    <w:p w:rsidRPr="005E5933" w:rsidR="5D997BBF" w:rsidP="5D997BBF" w:rsidRDefault="005E5933" w14:paraId="2930583A" w14:textId="0BD1F8D5">
      <w:pPr>
        <w:rPr>
          <w:rFonts w:asciiTheme="minorHAnsi" w:hAnsiTheme="minorHAnsi" w:cstheme="minorHAnsi"/>
          <w:b/>
          <w:bCs/>
          <w:sz w:val="8"/>
          <w:szCs w:val="14"/>
        </w:rPr>
      </w:pPr>
      <w:r w:rsidRPr="00681CCC">
        <w:rPr>
          <w:rFonts w:asciiTheme="minorHAnsi" w:hAnsiTheme="minorHAnsi" w:cstheme="minorHAnsi"/>
          <w:noProof/>
          <w:lang w:eastAsia="fr-FR" w:bidi="ar-SA"/>
        </w:rPr>
        <w:drawing>
          <wp:anchor distT="0" distB="0" distL="114300" distR="114300" simplePos="0" relativeHeight="251663360" behindDoc="1" locked="0" layoutInCell="1" allowOverlap="1" wp14:anchorId="61646D1F" wp14:editId="44AB6274">
            <wp:simplePos x="0" y="0"/>
            <wp:positionH relativeFrom="margin">
              <wp:posOffset>5170170</wp:posOffset>
            </wp:positionH>
            <wp:positionV relativeFrom="margin">
              <wp:posOffset>8166982</wp:posOffset>
            </wp:positionV>
            <wp:extent cx="1244600" cy="939800"/>
            <wp:effectExtent l="0" t="0" r="0" b="0"/>
            <wp:wrapSquare wrapText="bothSides"/>
            <wp:docPr id="3" name="Image 3" descr="http://www.cedric.burgun.eu/wp-content/uploads/2012/07/Bapteme-348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cedric.burgun.eu/wp-content/uploads/2012/07/Bapteme-3483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4600" cy="939800"/>
                    </a:xfrm>
                    <a:prstGeom prst="rect">
                      <a:avLst/>
                    </a:prstGeom>
                    <a:noFill/>
                  </pic:spPr>
                </pic:pic>
              </a:graphicData>
            </a:graphic>
            <wp14:sizeRelH relativeFrom="margin">
              <wp14:pctWidth>0</wp14:pctWidth>
            </wp14:sizeRelH>
            <wp14:sizeRelV relativeFrom="margin">
              <wp14:pctHeight>0</wp14:pctHeight>
            </wp14:sizeRelV>
          </wp:anchor>
        </w:drawing>
      </w:r>
    </w:p>
    <w:p w:rsidRPr="005E5933" w:rsidR="008833FD" w:rsidP="00CC6E17" w:rsidRDefault="008833FD" w14:paraId="1481A063" w14:textId="1C7D3E76">
      <w:pPr>
        <w:pStyle w:val="Paragraphedeliste"/>
        <w:numPr>
          <w:ilvl w:val="0"/>
          <w:numId w:val="35"/>
        </w:numPr>
        <w:ind w:left="360"/>
        <w:rPr>
          <w:rFonts w:asciiTheme="minorHAnsi" w:hAnsiTheme="minorHAnsi" w:cstheme="minorHAnsi"/>
          <w:sz w:val="20"/>
          <w:szCs w:val="22"/>
        </w:rPr>
      </w:pPr>
      <w:r w:rsidRPr="52D8F80B" w:rsidR="52D8F80B">
        <w:rPr>
          <w:rFonts w:ascii="Calibri" w:hAnsi="Calibri" w:cs="Calibri" w:asciiTheme="minorAscii" w:hAnsiTheme="minorAscii" w:cstheme="minorAscii"/>
          <w:sz w:val="20"/>
          <w:szCs w:val="20"/>
        </w:rPr>
        <w:t xml:space="preserve">Père Arnauld Calonne : 06 79 61 59 46 – </w:t>
      </w:r>
      <w:hyperlink r:id="R69553ca1ca324d8a">
        <w:r w:rsidRPr="52D8F80B" w:rsidR="52D8F80B">
          <w:rPr>
            <w:rStyle w:val="Lienhypertexte"/>
            <w:rFonts w:ascii="Calibri" w:hAnsi="Calibri" w:cs="Calibri" w:asciiTheme="minorAscii" w:hAnsiTheme="minorAscii" w:cstheme="minorAscii"/>
            <w:sz w:val="20"/>
            <w:szCs w:val="20"/>
          </w:rPr>
          <w:t>arnauld.calonne@gmail.com</w:t>
        </w:r>
      </w:hyperlink>
    </w:p>
    <w:p w:rsidRPr="005E5933" w:rsidR="00C0656B" w:rsidP="00CC6E17" w:rsidRDefault="0C17D486" w14:paraId="7BBFABE0" w14:textId="115FB143">
      <w:pPr>
        <w:pStyle w:val="Paragraphedeliste"/>
        <w:numPr>
          <w:ilvl w:val="0"/>
          <w:numId w:val="35"/>
        </w:numPr>
        <w:ind w:left="360"/>
        <w:rPr>
          <w:rStyle w:val="Lienhypertexte"/>
          <w:rFonts w:asciiTheme="minorHAnsi" w:hAnsiTheme="minorHAnsi" w:cstheme="minorHAnsi"/>
          <w:sz w:val="20"/>
          <w:szCs w:val="22"/>
        </w:rPr>
      </w:pPr>
      <w:r w:rsidRPr="52D8F80B" w:rsidR="52D8F80B">
        <w:rPr>
          <w:rFonts w:ascii="Calibri" w:hAnsi="Calibri" w:cs="Calibri" w:asciiTheme="minorAscii" w:hAnsiTheme="minorAscii" w:cstheme="minorAscii"/>
          <w:sz w:val="20"/>
          <w:szCs w:val="20"/>
        </w:rPr>
        <w:t xml:space="preserve">Père Pierre Brun – Le Gouest : 06 95 43 74 84 – </w:t>
      </w:r>
      <w:hyperlink r:id="Rbcf2663cd45c4638">
        <w:r w:rsidRPr="52D8F80B" w:rsidR="52D8F80B">
          <w:rPr>
            <w:rStyle w:val="Lienhypertexte"/>
            <w:rFonts w:ascii="Calibri" w:hAnsi="Calibri" w:cs="Calibri" w:asciiTheme="minorAscii" w:hAnsiTheme="minorAscii" w:cstheme="minorAscii"/>
            <w:sz w:val="20"/>
            <w:szCs w:val="20"/>
          </w:rPr>
          <w:t>p.pierrebrun@yahoo.fr</w:t>
        </w:r>
      </w:hyperlink>
    </w:p>
    <w:p w:rsidRPr="005E5933" w:rsidR="008833FD" w:rsidP="00CC6E17" w:rsidRDefault="008833FD" w14:paraId="3846DB1E" w14:textId="68BCA813">
      <w:pPr>
        <w:pStyle w:val="Paragraphedeliste"/>
        <w:numPr>
          <w:ilvl w:val="0"/>
          <w:numId w:val="35"/>
        </w:numPr>
        <w:ind w:left="360"/>
        <w:rPr>
          <w:rStyle w:val="Lienhypertexte"/>
          <w:rFonts w:asciiTheme="minorHAnsi" w:hAnsiTheme="minorHAnsi" w:cstheme="minorHAnsi"/>
          <w:sz w:val="20"/>
          <w:szCs w:val="22"/>
        </w:rPr>
      </w:pPr>
      <w:r w:rsidRPr="52D8F80B" w:rsidR="52D8F80B">
        <w:rPr>
          <w:rFonts w:ascii="Calibri" w:hAnsi="Calibri" w:cs="Calibri" w:asciiTheme="minorAscii" w:hAnsiTheme="minorAscii" w:cstheme="minorAscii"/>
          <w:sz w:val="20"/>
          <w:szCs w:val="20"/>
        </w:rPr>
        <w:t xml:space="preserve">Louis </w:t>
      </w:r>
      <w:r w:rsidRPr="52D8F80B" w:rsidR="52D8F80B">
        <w:rPr>
          <w:rFonts w:ascii="Calibri" w:hAnsi="Calibri" w:cs="Calibri" w:asciiTheme="minorAscii" w:hAnsiTheme="minorAscii" w:cstheme="minorAscii"/>
          <w:sz w:val="20"/>
          <w:szCs w:val="20"/>
        </w:rPr>
        <w:t>Cloerec</w:t>
      </w:r>
      <w:r w:rsidRPr="52D8F80B" w:rsidR="52D8F80B">
        <w:rPr>
          <w:rFonts w:ascii="Calibri" w:hAnsi="Calibri" w:cs="Calibri" w:asciiTheme="minorAscii" w:hAnsiTheme="minorAscii" w:cstheme="minorAscii"/>
          <w:sz w:val="20"/>
          <w:szCs w:val="20"/>
        </w:rPr>
        <w:t xml:space="preserve"> </w:t>
      </w:r>
      <w:r w:rsidRPr="52D8F80B" w:rsidR="52D8F80B">
        <w:rPr>
          <w:rFonts w:ascii="Calibri" w:hAnsi="Calibri" w:cs="Calibri" w:asciiTheme="minorAscii" w:hAnsiTheme="minorAscii" w:cstheme="minorAscii"/>
          <w:sz w:val="20"/>
          <w:szCs w:val="20"/>
        </w:rPr>
        <w:t xml:space="preserve">(diacre) </w:t>
      </w:r>
      <w:r w:rsidRPr="52D8F80B" w:rsidR="52D8F80B">
        <w:rPr>
          <w:rFonts w:ascii="Calibri" w:hAnsi="Calibri" w:cs="Calibri" w:asciiTheme="minorAscii" w:hAnsiTheme="minorAscii" w:cstheme="minorAscii"/>
          <w:sz w:val="20"/>
          <w:szCs w:val="20"/>
        </w:rPr>
        <w:t xml:space="preserve">: 02 97 44 06 11 – </w:t>
      </w:r>
      <w:hyperlink r:id="Ra4da43d0f00b4d5a">
        <w:r w:rsidRPr="52D8F80B" w:rsidR="52D8F80B">
          <w:rPr>
            <w:rStyle w:val="Lienhypertexte"/>
            <w:rFonts w:ascii="Calibri" w:hAnsi="Calibri" w:cs="Calibri" w:asciiTheme="minorAscii" w:hAnsiTheme="minorAscii" w:cstheme="minorAscii"/>
            <w:sz w:val="20"/>
            <w:szCs w:val="20"/>
          </w:rPr>
          <w:t>cloerec.louis@orange.fr</w:t>
        </w:r>
      </w:hyperlink>
    </w:p>
    <w:p w:rsidR="00251F3C" w:rsidP="19BD4E7C" w:rsidRDefault="00251F3C" w14:paraId="2B268B2E" w14:textId="1C788910">
      <w:pPr>
        <w:pStyle w:val="Paragraphedeliste"/>
        <w:numPr>
          <w:ilvl w:val="0"/>
          <w:numId w:val="35"/>
        </w:numPr>
        <w:ind w:left="360"/>
        <w:rPr>
          <w:rStyle w:val="Lienhypertexte"/>
          <w:rFonts w:ascii="Calibri" w:hAnsi="Calibri" w:cs="Calibri" w:asciiTheme="minorAscii" w:hAnsiTheme="minorAscii" w:cstheme="minorAscii"/>
          <w:sz w:val="20"/>
          <w:szCs w:val="20"/>
        </w:rPr>
      </w:pPr>
      <w:r w:rsidRPr="52D8F80B" w:rsidR="52D8F80B">
        <w:rPr>
          <w:rFonts w:ascii="Calibri" w:hAnsi="Calibri" w:cs="Calibri" w:asciiTheme="minorAscii" w:hAnsiTheme="minorAscii" w:cstheme="minorAscii"/>
          <w:sz w:val="20"/>
          <w:szCs w:val="20"/>
        </w:rPr>
        <w:t xml:space="preserve">Alain </w:t>
      </w:r>
      <w:r w:rsidRPr="52D8F80B" w:rsidR="52D8F80B">
        <w:rPr>
          <w:rFonts w:ascii="Calibri" w:hAnsi="Calibri" w:cs="Calibri" w:asciiTheme="minorAscii" w:hAnsiTheme="minorAscii" w:cstheme="minorAscii"/>
          <w:sz w:val="20"/>
          <w:szCs w:val="20"/>
        </w:rPr>
        <w:t>Lizée</w:t>
      </w:r>
      <w:r w:rsidRPr="52D8F80B" w:rsidR="52D8F80B">
        <w:rPr>
          <w:rFonts w:ascii="Calibri" w:hAnsi="Calibri" w:cs="Calibri" w:asciiTheme="minorAscii" w:hAnsiTheme="minorAscii" w:cstheme="minorAscii"/>
          <w:sz w:val="20"/>
          <w:szCs w:val="20"/>
        </w:rPr>
        <w:t xml:space="preserve"> (diacre) : 06 71 96 54 44 – </w:t>
      </w:r>
      <w:hyperlink r:id="Raaa792aade724bf5">
        <w:r w:rsidRPr="52D8F80B" w:rsidR="52D8F80B">
          <w:rPr>
            <w:rStyle w:val="Lienhypertexte"/>
            <w:rFonts w:ascii="Calibri" w:hAnsi="Calibri" w:cs="Calibri" w:asciiTheme="minorAscii" w:hAnsiTheme="minorAscii" w:cstheme="minorAscii"/>
            <w:sz w:val="20"/>
            <w:szCs w:val="20"/>
          </w:rPr>
          <w:t>a.lizee@orange.fr</w:t>
        </w:r>
      </w:hyperlink>
    </w:p>
    <w:p w:rsidR="19BD4E7C" w:rsidP="19BD4E7C" w:rsidRDefault="19BD4E7C" w14:paraId="7B13F815" w14:textId="28AAD616">
      <w:pPr>
        <w:pStyle w:val="Paragraphedeliste"/>
        <w:numPr>
          <w:ilvl w:val="0"/>
          <w:numId w:val="35"/>
        </w:numPr>
        <w:ind w:left="360"/>
        <w:rPr>
          <w:rStyle w:val="Lienhypertexte"/>
          <w:rFonts w:ascii="Calibri" w:hAnsi="Calibri" w:cs="Calibri" w:asciiTheme="minorAscii" w:hAnsiTheme="minorAscii" w:cstheme="minorAscii"/>
          <w:color w:val="auto"/>
          <w:sz w:val="20"/>
          <w:szCs w:val="20"/>
        </w:rPr>
      </w:pPr>
      <w:r w:rsidRPr="52D8F80B" w:rsidR="52D8F80B">
        <w:rPr>
          <w:rStyle w:val="Lienhypertexte"/>
          <w:rFonts w:ascii="Calibri" w:hAnsi="Calibri" w:cs="Calibri" w:asciiTheme="minorAscii" w:hAnsiTheme="minorAscii" w:cstheme="minorAscii"/>
          <w:color w:val="auto"/>
          <w:sz w:val="20"/>
          <w:szCs w:val="20"/>
          <w:u w:val="none"/>
        </w:rPr>
        <w:t xml:space="preserve">Walter </w:t>
      </w:r>
      <w:r w:rsidRPr="52D8F80B" w:rsidR="52D8F80B">
        <w:rPr>
          <w:rStyle w:val="Lienhypertexte"/>
          <w:rFonts w:ascii="Calibri" w:hAnsi="Calibri" w:cs="Calibri" w:asciiTheme="minorAscii" w:hAnsiTheme="minorAscii" w:cstheme="minorAscii"/>
          <w:color w:val="auto"/>
          <w:sz w:val="20"/>
          <w:szCs w:val="20"/>
          <w:u w:val="none"/>
        </w:rPr>
        <w:t>Quiroga</w:t>
      </w:r>
      <w:r w:rsidRPr="52D8F80B" w:rsidR="52D8F80B">
        <w:rPr>
          <w:rStyle w:val="Lienhypertexte"/>
          <w:rFonts w:ascii="Calibri" w:hAnsi="Calibri" w:cs="Calibri" w:asciiTheme="minorAscii" w:hAnsiTheme="minorAscii" w:cstheme="minorAscii"/>
          <w:color w:val="auto"/>
          <w:sz w:val="20"/>
          <w:szCs w:val="20"/>
          <w:u w:val="none"/>
        </w:rPr>
        <w:t xml:space="preserve"> (diacre) : 06 42 13 93 34 - </w:t>
      </w:r>
      <w:hyperlink r:id="R31716439977e40fa">
        <w:r w:rsidRPr="52D8F80B" w:rsidR="52D8F80B">
          <w:rPr>
            <w:rFonts w:ascii="Calibri" w:hAnsi="Calibri" w:cs="Calibri" w:asciiTheme="minorAscii" w:hAnsiTheme="minorAscii" w:cstheme="minorAscii"/>
            <w:noProof w:val="0"/>
            <w:color w:val="0000FF"/>
            <w:sz w:val="20"/>
            <w:szCs w:val="20"/>
            <w:u w:val="single"/>
            <w:lang w:val="fr-FR"/>
          </w:rPr>
          <w:t>w_quiroga@yahoo.com</w:t>
        </w:r>
      </w:hyperlink>
    </w:p>
    <w:p w:rsidRPr="005E5933" w:rsidR="008833FD" w:rsidP="00CC6E17" w:rsidRDefault="008833FD" w14:paraId="1150EEA2" w14:textId="6DC6F20B">
      <w:pPr>
        <w:pStyle w:val="Paragraphedeliste"/>
        <w:numPr>
          <w:ilvl w:val="0"/>
          <w:numId w:val="35"/>
        </w:numPr>
        <w:ind w:left="360"/>
        <w:rPr>
          <w:rFonts w:asciiTheme="minorHAnsi" w:hAnsiTheme="minorHAnsi" w:cstheme="minorHAnsi"/>
          <w:sz w:val="20"/>
          <w:szCs w:val="22"/>
        </w:rPr>
      </w:pPr>
      <w:r w:rsidRPr="52D8F80B" w:rsidR="52D8F80B">
        <w:rPr>
          <w:rFonts w:ascii="Calibri" w:hAnsi="Calibri" w:cs="Calibri" w:asciiTheme="minorAscii" w:hAnsiTheme="minorAscii" w:cstheme="minorAscii"/>
          <w:sz w:val="20"/>
          <w:szCs w:val="20"/>
        </w:rPr>
        <w:t xml:space="preserve">Véronique et Philippe Le </w:t>
      </w:r>
      <w:r w:rsidRPr="52D8F80B" w:rsidR="52D8F80B">
        <w:rPr>
          <w:rFonts w:ascii="Calibri" w:hAnsi="Calibri" w:cs="Calibri" w:asciiTheme="minorAscii" w:hAnsiTheme="minorAscii" w:cstheme="minorAscii"/>
          <w:sz w:val="20"/>
          <w:szCs w:val="20"/>
        </w:rPr>
        <w:t>Coroller</w:t>
      </w:r>
      <w:r w:rsidRPr="52D8F80B" w:rsidR="52D8F80B">
        <w:rPr>
          <w:rFonts w:ascii="Calibri" w:hAnsi="Calibri" w:cs="Calibri" w:asciiTheme="minorAscii" w:hAnsiTheme="minorAscii" w:cstheme="minorAscii"/>
          <w:sz w:val="20"/>
          <w:szCs w:val="20"/>
        </w:rPr>
        <w:t xml:space="preserve"> : </w:t>
      </w:r>
      <w:hyperlink r:id="Rb4ba30c5896b4003">
        <w:r w:rsidRPr="52D8F80B" w:rsidR="52D8F80B">
          <w:rPr>
            <w:rStyle w:val="Lienhypertexte"/>
            <w:rFonts w:ascii="Calibri" w:hAnsi="Calibri" w:cs="Calibri" w:asciiTheme="minorAscii" w:hAnsiTheme="minorAscii" w:cstheme="minorAscii"/>
            <w:sz w:val="20"/>
            <w:szCs w:val="20"/>
          </w:rPr>
          <w:t>veronique.lecoroller@free.fr</w:t>
        </w:r>
      </w:hyperlink>
      <w:r w:rsidRPr="52D8F80B" w:rsidR="52D8F80B">
        <w:rPr>
          <w:rFonts w:ascii="Calibri" w:hAnsi="Calibri" w:cs="Calibri" w:asciiTheme="minorAscii" w:hAnsiTheme="minorAscii" w:cstheme="minorAscii"/>
          <w:sz w:val="20"/>
          <w:szCs w:val="20"/>
        </w:rPr>
        <w:t xml:space="preserve"> </w:t>
      </w:r>
      <w:r w:rsidRPr="52D8F80B" w:rsidR="52D8F80B">
        <w:rPr>
          <w:rFonts w:ascii="Calibri" w:hAnsi="Calibri" w:cs="Calibri" w:asciiTheme="minorAscii" w:hAnsiTheme="minorAscii" w:cstheme="minorAscii"/>
          <w:sz w:val="20"/>
          <w:szCs w:val="20"/>
        </w:rPr>
        <w:t xml:space="preserve">et </w:t>
      </w:r>
      <w:hyperlink r:id="Re1a02eee5e6f4876">
        <w:r w:rsidRPr="52D8F80B" w:rsidR="52D8F80B">
          <w:rPr>
            <w:rStyle w:val="Lienhypertexte"/>
            <w:rFonts w:ascii="Calibri" w:hAnsi="Calibri" w:cs="Calibri" w:asciiTheme="minorAscii" w:hAnsiTheme="minorAscii" w:cstheme="minorAscii"/>
            <w:sz w:val="20"/>
            <w:szCs w:val="20"/>
          </w:rPr>
          <w:t>phil.lecoroller@free.fr</w:t>
        </w:r>
      </w:hyperlink>
    </w:p>
    <w:p w:rsidRPr="005E5933" w:rsidR="008833FD" w:rsidP="00CC6E17" w:rsidRDefault="008833FD" w14:paraId="61C21735" w14:textId="75C7F440">
      <w:pPr>
        <w:pStyle w:val="Paragraphedeliste"/>
        <w:numPr>
          <w:ilvl w:val="0"/>
          <w:numId w:val="35"/>
        </w:numPr>
        <w:ind w:left="360"/>
        <w:rPr>
          <w:rFonts w:asciiTheme="minorHAnsi" w:hAnsiTheme="minorHAnsi" w:cstheme="minorHAnsi"/>
          <w:sz w:val="20"/>
          <w:szCs w:val="22"/>
        </w:rPr>
      </w:pPr>
      <w:r w:rsidRPr="52D8F80B" w:rsidR="52D8F80B">
        <w:rPr>
          <w:rFonts w:ascii="Calibri" w:hAnsi="Calibri" w:cs="Calibri" w:asciiTheme="minorAscii" w:hAnsiTheme="minorAscii" w:cstheme="minorAscii"/>
          <w:sz w:val="20"/>
          <w:szCs w:val="20"/>
        </w:rPr>
        <w:t xml:space="preserve">Anne-Mathilde et Alexandre du </w:t>
      </w:r>
      <w:r w:rsidRPr="52D8F80B" w:rsidR="52D8F80B">
        <w:rPr>
          <w:rFonts w:ascii="Calibri" w:hAnsi="Calibri" w:cs="Calibri" w:asciiTheme="minorAscii" w:hAnsiTheme="minorAscii" w:cstheme="minorAscii"/>
          <w:sz w:val="20"/>
          <w:szCs w:val="20"/>
        </w:rPr>
        <w:t>Penhoat</w:t>
      </w:r>
      <w:r w:rsidRPr="52D8F80B" w:rsidR="52D8F80B">
        <w:rPr>
          <w:rFonts w:ascii="Calibri" w:hAnsi="Calibri" w:cs="Calibri" w:asciiTheme="minorAscii" w:hAnsiTheme="minorAscii" w:cstheme="minorAscii"/>
          <w:sz w:val="20"/>
          <w:szCs w:val="20"/>
        </w:rPr>
        <w:t xml:space="preserve"> : </w:t>
      </w:r>
      <w:hyperlink r:id="Reb0c33b29cb34c54">
        <w:r w:rsidRPr="52D8F80B" w:rsidR="52D8F80B">
          <w:rPr>
            <w:rStyle w:val="Lienhypertexte"/>
            <w:rFonts w:ascii="Calibri" w:hAnsi="Calibri" w:cs="Calibri" w:asciiTheme="minorAscii" w:hAnsiTheme="minorAscii" w:cstheme="minorAscii"/>
            <w:sz w:val="20"/>
            <w:szCs w:val="20"/>
          </w:rPr>
          <w:t>lesdupenhoat@gmail.com</w:t>
        </w:r>
      </w:hyperlink>
    </w:p>
    <w:p w:rsidRPr="005E5933" w:rsidR="008833FD" w:rsidP="00CC6E17" w:rsidRDefault="0C17D486" w14:paraId="6E013CF2" w14:textId="1D0BBA7E">
      <w:pPr>
        <w:pStyle w:val="Paragraphedeliste"/>
        <w:numPr>
          <w:ilvl w:val="0"/>
          <w:numId w:val="35"/>
        </w:numPr>
        <w:ind w:left="360"/>
        <w:rPr>
          <w:rFonts w:asciiTheme="minorHAnsi" w:hAnsiTheme="minorHAnsi" w:cstheme="minorHAnsi"/>
          <w:sz w:val="20"/>
          <w:szCs w:val="22"/>
        </w:rPr>
      </w:pPr>
      <w:r w:rsidRPr="52D8F80B" w:rsidR="52D8F80B">
        <w:rPr>
          <w:rFonts w:ascii="Calibri" w:hAnsi="Calibri" w:cs="Calibri" w:asciiTheme="minorAscii" w:hAnsiTheme="minorAscii" w:cstheme="minorAscii"/>
          <w:sz w:val="20"/>
          <w:szCs w:val="20"/>
        </w:rPr>
        <w:t>Claire et Paul-</w:t>
      </w:r>
      <w:r w:rsidRPr="52D8F80B" w:rsidR="52D8F80B">
        <w:rPr>
          <w:rFonts w:ascii="Calibri" w:hAnsi="Calibri" w:cs="Calibri" w:asciiTheme="minorAscii" w:hAnsiTheme="minorAscii" w:cstheme="minorAscii"/>
          <w:sz w:val="20"/>
          <w:szCs w:val="20"/>
        </w:rPr>
        <w:t>Émile</w:t>
      </w:r>
      <w:r w:rsidRPr="52D8F80B" w:rsidR="52D8F80B">
        <w:rPr>
          <w:rFonts w:ascii="Calibri" w:hAnsi="Calibri" w:cs="Calibri" w:asciiTheme="minorAscii" w:hAnsiTheme="minorAscii" w:cstheme="minorAscii"/>
          <w:sz w:val="20"/>
          <w:szCs w:val="20"/>
        </w:rPr>
        <w:t xml:space="preserve"> </w:t>
      </w:r>
      <w:r w:rsidRPr="52D8F80B" w:rsidR="52D8F80B">
        <w:rPr>
          <w:rFonts w:ascii="Calibri" w:hAnsi="Calibri" w:cs="Calibri" w:asciiTheme="minorAscii" w:hAnsiTheme="minorAscii" w:cstheme="minorAscii"/>
          <w:sz w:val="20"/>
          <w:szCs w:val="20"/>
        </w:rPr>
        <w:t>Prévot</w:t>
      </w:r>
      <w:r w:rsidRPr="52D8F80B" w:rsidR="52D8F80B">
        <w:rPr>
          <w:rFonts w:ascii="Calibri" w:hAnsi="Calibri" w:cs="Calibri" w:asciiTheme="minorAscii" w:hAnsiTheme="minorAscii" w:cstheme="minorAscii"/>
          <w:sz w:val="20"/>
          <w:szCs w:val="20"/>
        </w:rPr>
        <w:t xml:space="preserve"> : </w:t>
      </w:r>
      <w:hyperlink r:id="R8fc2c197ee714168">
        <w:r w:rsidRPr="52D8F80B" w:rsidR="52D8F80B">
          <w:rPr>
            <w:rStyle w:val="Lienhypertexte"/>
            <w:rFonts w:ascii="Calibri" w:hAnsi="Calibri" w:cs="Calibri" w:asciiTheme="minorAscii" w:hAnsiTheme="minorAscii" w:cstheme="minorAscii"/>
            <w:sz w:val="20"/>
            <w:szCs w:val="20"/>
          </w:rPr>
          <w:t>cpeprevot@yahoo.fr</w:t>
        </w:r>
      </w:hyperlink>
    </w:p>
    <w:p w:rsidRPr="005E5933" w:rsidR="005E5933" w:rsidP="00951031" w:rsidRDefault="0C17D486" w14:paraId="26FE856E" w14:textId="2F5B6F33">
      <w:pPr>
        <w:pStyle w:val="Paragraphedeliste"/>
        <w:numPr>
          <w:ilvl w:val="0"/>
          <w:numId w:val="35"/>
        </w:numPr>
        <w:ind w:left="360"/>
        <w:jc w:val="both"/>
        <w:rPr>
          <w:rFonts w:asciiTheme="minorHAnsi" w:hAnsiTheme="minorHAnsi" w:cstheme="minorHAnsi"/>
          <w:sz w:val="22"/>
          <w:szCs w:val="22"/>
          <w:u w:val="single"/>
        </w:rPr>
      </w:pPr>
      <w:r w:rsidRPr="52D8F80B" w:rsidR="52D8F80B">
        <w:rPr>
          <w:rFonts w:ascii="Calibri" w:hAnsi="Calibri" w:cs="Calibri" w:asciiTheme="minorAscii" w:hAnsiTheme="minorAscii" w:cstheme="minorAscii"/>
          <w:sz w:val="20"/>
          <w:szCs w:val="20"/>
        </w:rPr>
        <w:t xml:space="preserve">Claire et Stéphane Garreau : </w:t>
      </w:r>
      <w:hyperlink r:id="R15d0a1ed97304495">
        <w:r w:rsidRPr="52D8F80B" w:rsidR="52D8F80B">
          <w:rPr>
            <w:rStyle w:val="Lienhypertexte"/>
            <w:rFonts w:ascii="Calibri" w:hAnsi="Calibri" w:cs="Calibri" w:asciiTheme="minorAscii" w:hAnsiTheme="minorAscii" w:cstheme="minorAscii"/>
            <w:sz w:val="20"/>
            <w:szCs w:val="20"/>
          </w:rPr>
          <w:t>sclgarreau@yahoo.fr</w:t>
        </w:r>
      </w:hyperlink>
    </w:p>
    <w:sectPr w:rsidRPr="005E5933" w:rsidR="005E5933" w:rsidSect="005E5933">
      <w:type w:val="continuous"/>
      <w:pgSz w:w="11906" w:h="16838" w:orient="portrait"/>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260" w:rsidP="00A33268" w:rsidRDefault="00493260" w14:paraId="3E91319E" w14:textId="77777777">
      <w:r>
        <w:separator/>
      </w:r>
    </w:p>
  </w:endnote>
  <w:endnote w:type="continuationSeparator" w:id="0">
    <w:p w:rsidR="00493260" w:rsidP="00A33268" w:rsidRDefault="00493260" w14:paraId="44C7EBD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1C1374" w:rsidR="00852DD0" w:rsidP="001C1374" w:rsidRDefault="00852DD0" w14:paraId="46A2D802" w14:textId="49E1055E">
    <w:pPr>
      <w:pStyle w:val="Pieddepage"/>
      <w:jc w:val="right"/>
      <w:rPr>
        <w:rFonts w:asciiTheme="minorHAnsi" w:hAnsiTheme="minorHAnsi" w:cs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260" w:rsidP="00A33268" w:rsidRDefault="00493260" w14:paraId="37E5A27B" w14:textId="77777777">
      <w:r>
        <w:separator/>
      </w:r>
    </w:p>
  </w:footnote>
  <w:footnote w:type="continuationSeparator" w:id="0">
    <w:p w:rsidR="00493260" w:rsidP="00A33268" w:rsidRDefault="00493260" w14:paraId="649B5A45"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904"/>
    <w:multiLevelType w:val="hybridMultilevel"/>
    <w:tmpl w:val="2000FD5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049F6556"/>
    <w:multiLevelType w:val="hybridMultilevel"/>
    <w:tmpl w:val="ADAC1D82"/>
    <w:lvl w:ilvl="0" w:tplc="481CB9B0">
      <w:numFmt w:val="bullet"/>
      <w:lvlText w:val="•"/>
      <w:lvlJc w:val="left"/>
      <w:pPr>
        <w:ind w:left="720" w:hanging="360"/>
      </w:pPr>
      <w:rPr>
        <w:rFonts w:hint="default" w:ascii="Calibri" w:hAnsi="Calibri" w:cs="Calibri" w:eastAsiaTheme="minorHAnsi"/>
        <w:color w:val="000000" w:themeColor="text1"/>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058E4318"/>
    <w:multiLevelType w:val="hybridMultilevel"/>
    <w:tmpl w:val="F410AD1A"/>
    <w:lvl w:ilvl="0" w:tplc="080C13BA">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9372568"/>
    <w:multiLevelType w:val="hybridMultilevel"/>
    <w:tmpl w:val="8D9C3138"/>
    <w:lvl w:ilvl="0" w:tplc="C6622BF2">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09CC0AD8"/>
    <w:multiLevelType w:val="hybridMultilevel"/>
    <w:tmpl w:val="E2462AB4"/>
    <w:lvl w:ilvl="0" w:tplc="7772C51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0CAD6CE2"/>
    <w:multiLevelType w:val="hybridMultilevel"/>
    <w:tmpl w:val="EFD8C334"/>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6" w15:restartNumberingAfterBreak="0">
    <w:nsid w:val="0F3C2AE4"/>
    <w:multiLevelType w:val="hybridMultilevel"/>
    <w:tmpl w:val="1718464E"/>
    <w:lvl w:ilvl="0" w:tplc="481CB9B0">
      <w:numFmt w:val="bullet"/>
      <w:lvlText w:val="•"/>
      <w:lvlJc w:val="left"/>
      <w:pPr>
        <w:ind w:left="720" w:hanging="360"/>
      </w:pPr>
      <w:rPr>
        <w:rFonts w:hint="default" w:ascii="Calibri" w:hAnsi="Calibri" w:cs="Calibri" w:eastAsiaTheme="minorHAnsi"/>
        <w:color w:val="000000" w:themeColor="text1"/>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11A35C8B"/>
    <w:multiLevelType w:val="hybridMultilevel"/>
    <w:tmpl w:val="1084052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15C43DBC"/>
    <w:multiLevelType w:val="hybridMultilevel"/>
    <w:tmpl w:val="7D4ADEB2"/>
    <w:lvl w:ilvl="0" w:tplc="040C000F">
      <w:start w:val="1"/>
      <w:numFmt w:val="decimal"/>
      <w:lvlText w:val="%1."/>
      <w:lvlJc w:val="left"/>
      <w:pPr>
        <w:ind w:left="1077" w:hanging="360"/>
      </w:pPr>
      <w:rPr>
        <w:rFonts w:hint="default"/>
      </w:rPr>
    </w:lvl>
    <w:lvl w:ilvl="1" w:tplc="040C0003" w:tentative="1">
      <w:start w:val="1"/>
      <w:numFmt w:val="bullet"/>
      <w:lvlText w:val="o"/>
      <w:lvlJc w:val="left"/>
      <w:pPr>
        <w:ind w:left="1797" w:hanging="360"/>
      </w:pPr>
      <w:rPr>
        <w:rFonts w:hint="default" w:ascii="Courier New" w:hAnsi="Courier New" w:cs="Courier New"/>
      </w:rPr>
    </w:lvl>
    <w:lvl w:ilvl="2" w:tplc="040C0005" w:tentative="1">
      <w:start w:val="1"/>
      <w:numFmt w:val="bullet"/>
      <w:lvlText w:val=""/>
      <w:lvlJc w:val="left"/>
      <w:pPr>
        <w:ind w:left="2517" w:hanging="360"/>
      </w:pPr>
      <w:rPr>
        <w:rFonts w:hint="default" w:ascii="Wingdings" w:hAnsi="Wingdings"/>
      </w:rPr>
    </w:lvl>
    <w:lvl w:ilvl="3" w:tplc="040C0001" w:tentative="1">
      <w:start w:val="1"/>
      <w:numFmt w:val="bullet"/>
      <w:lvlText w:val=""/>
      <w:lvlJc w:val="left"/>
      <w:pPr>
        <w:ind w:left="3237" w:hanging="360"/>
      </w:pPr>
      <w:rPr>
        <w:rFonts w:hint="default" w:ascii="Symbol" w:hAnsi="Symbol"/>
      </w:rPr>
    </w:lvl>
    <w:lvl w:ilvl="4" w:tplc="040C0003" w:tentative="1">
      <w:start w:val="1"/>
      <w:numFmt w:val="bullet"/>
      <w:lvlText w:val="o"/>
      <w:lvlJc w:val="left"/>
      <w:pPr>
        <w:ind w:left="3957" w:hanging="360"/>
      </w:pPr>
      <w:rPr>
        <w:rFonts w:hint="default" w:ascii="Courier New" w:hAnsi="Courier New" w:cs="Courier New"/>
      </w:rPr>
    </w:lvl>
    <w:lvl w:ilvl="5" w:tplc="040C0005" w:tentative="1">
      <w:start w:val="1"/>
      <w:numFmt w:val="bullet"/>
      <w:lvlText w:val=""/>
      <w:lvlJc w:val="left"/>
      <w:pPr>
        <w:ind w:left="4677" w:hanging="360"/>
      </w:pPr>
      <w:rPr>
        <w:rFonts w:hint="default" w:ascii="Wingdings" w:hAnsi="Wingdings"/>
      </w:rPr>
    </w:lvl>
    <w:lvl w:ilvl="6" w:tplc="040C0001" w:tentative="1">
      <w:start w:val="1"/>
      <w:numFmt w:val="bullet"/>
      <w:lvlText w:val=""/>
      <w:lvlJc w:val="left"/>
      <w:pPr>
        <w:ind w:left="5397" w:hanging="360"/>
      </w:pPr>
      <w:rPr>
        <w:rFonts w:hint="default" w:ascii="Symbol" w:hAnsi="Symbol"/>
      </w:rPr>
    </w:lvl>
    <w:lvl w:ilvl="7" w:tplc="040C0003" w:tentative="1">
      <w:start w:val="1"/>
      <w:numFmt w:val="bullet"/>
      <w:lvlText w:val="o"/>
      <w:lvlJc w:val="left"/>
      <w:pPr>
        <w:ind w:left="6117" w:hanging="360"/>
      </w:pPr>
      <w:rPr>
        <w:rFonts w:hint="default" w:ascii="Courier New" w:hAnsi="Courier New" w:cs="Courier New"/>
      </w:rPr>
    </w:lvl>
    <w:lvl w:ilvl="8" w:tplc="040C0005" w:tentative="1">
      <w:start w:val="1"/>
      <w:numFmt w:val="bullet"/>
      <w:lvlText w:val=""/>
      <w:lvlJc w:val="left"/>
      <w:pPr>
        <w:ind w:left="6837" w:hanging="360"/>
      </w:pPr>
      <w:rPr>
        <w:rFonts w:hint="default" w:ascii="Wingdings" w:hAnsi="Wingdings"/>
      </w:rPr>
    </w:lvl>
  </w:abstractNum>
  <w:abstractNum w:abstractNumId="9" w15:restartNumberingAfterBreak="0">
    <w:nsid w:val="1E2231E7"/>
    <w:multiLevelType w:val="hybridMultilevel"/>
    <w:tmpl w:val="48E872D4"/>
    <w:lvl w:ilvl="0" w:tplc="040C0001">
      <w:start w:val="1"/>
      <w:numFmt w:val="bullet"/>
      <w:lvlText w:val=""/>
      <w:lvlJc w:val="left"/>
      <w:pPr>
        <w:ind w:left="780" w:hanging="360"/>
      </w:pPr>
      <w:rPr>
        <w:rFonts w:hint="default" w:ascii="Symbol" w:hAnsi="Symbol"/>
      </w:rPr>
    </w:lvl>
    <w:lvl w:ilvl="1" w:tplc="040C0003" w:tentative="1">
      <w:start w:val="1"/>
      <w:numFmt w:val="bullet"/>
      <w:lvlText w:val="o"/>
      <w:lvlJc w:val="left"/>
      <w:pPr>
        <w:ind w:left="1500" w:hanging="360"/>
      </w:pPr>
      <w:rPr>
        <w:rFonts w:hint="default" w:ascii="Courier New" w:hAnsi="Courier New" w:cs="Courier New"/>
      </w:rPr>
    </w:lvl>
    <w:lvl w:ilvl="2" w:tplc="040C0005" w:tentative="1">
      <w:start w:val="1"/>
      <w:numFmt w:val="bullet"/>
      <w:lvlText w:val=""/>
      <w:lvlJc w:val="left"/>
      <w:pPr>
        <w:ind w:left="2220" w:hanging="360"/>
      </w:pPr>
      <w:rPr>
        <w:rFonts w:hint="default" w:ascii="Wingdings" w:hAnsi="Wingdings"/>
      </w:rPr>
    </w:lvl>
    <w:lvl w:ilvl="3" w:tplc="040C0001" w:tentative="1">
      <w:start w:val="1"/>
      <w:numFmt w:val="bullet"/>
      <w:lvlText w:val=""/>
      <w:lvlJc w:val="left"/>
      <w:pPr>
        <w:ind w:left="2940" w:hanging="360"/>
      </w:pPr>
      <w:rPr>
        <w:rFonts w:hint="default" w:ascii="Symbol" w:hAnsi="Symbol"/>
      </w:rPr>
    </w:lvl>
    <w:lvl w:ilvl="4" w:tplc="040C0003" w:tentative="1">
      <w:start w:val="1"/>
      <w:numFmt w:val="bullet"/>
      <w:lvlText w:val="o"/>
      <w:lvlJc w:val="left"/>
      <w:pPr>
        <w:ind w:left="3660" w:hanging="360"/>
      </w:pPr>
      <w:rPr>
        <w:rFonts w:hint="default" w:ascii="Courier New" w:hAnsi="Courier New" w:cs="Courier New"/>
      </w:rPr>
    </w:lvl>
    <w:lvl w:ilvl="5" w:tplc="040C0005" w:tentative="1">
      <w:start w:val="1"/>
      <w:numFmt w:val="bullet"/>
      <w:lvlText w:val=""/>
      <w:lvlJc w:val="left"/>
      <w:pPr>
        <w:ind w:left="4380" w:hanging="360"/>
      </w:pPr>
      <w:rPr>
        <w:rFonts w:hint="default" w:ascii="Wingdings" w:hAnsi="Wingdings"/>
      </w:rPr>
    </w:lvl>
    <w:lvl w:ilvl="6" w:tplc="040C0001" w:tentative="1">
      <w:start w:val="1"/>
      <w:numFmt w:val="bullet"/>
      <w:lvlText w:val=""/>
      <w:lvlJc w:val="left"/>
      <w:pPr>
        <w:ind w:left="5100" w:hanging="360"/>
      </w:pPr>
      <w:rPr>
        <w:rFonts w:hint="default" w:ascii="Symbol" w:hAnsi="Symbol"/>
      </w:rPr>
    </w:lvl>
    <w:lvl w:ilvl="7" w:tplc="040C0003" w:tentative="1">
      <w:start w:val="1"/>
      <w:numFmt w:val="bullet"/>
      <w:lvlText w:val="o"/>
      <w:lvlJc w:val="left"/>
      <w:pPr>
        <w:ind w:left="5820" w:hanging="360"/>
      </w:pPr>
      <w:rPr>
        <w:rFonts w:hint="default" w:ascii="Courier New" w:hAnsi="Courier New" w:cs="Courier New"/>
      </w:rPr>
    </w:lvl>
    <w:lvl w:ilvl="8" w:tplc="040C0005" w:tentative="1">
      <w:start w:val="1"/>
      <w:numFmt w:val="bullet"/>
      <w:lvlText w:val=""/>
      <w:lvlJc w:val="left"/>
      <w:pPr>
        <w:ind w:left="6540" w:hanging="360"/>
      </w:pPr>
      <w:rPr>
        <w:rFonts w:hint="default" w:ascii="Wingdings" w:hAnsi="Wingdings"/>
      </w:rPr>
    </w:lvl>
  </w:abstractNum>
  <w:abstractNum w:abstractNumId="10" w15:restartNumberingAfterBreak="0">
    <w:nsid w:val="232876A1"/>
    <w:multiLevelType w:val="hybridMultilevel"/>
    <w:tmpl w:val="9BA23A88"/>
    <w:lvl w:ilvl="0" w:tplc="481CB9B0">
      <w:numFmt w:val="bullet"/>
      <w:lvlText w:val="•"/>
      <w:lvlJc w:val="left"/>
      <w:pPr>
        <w:ind w:left="720" w:hanging="360"/>
      </w:pPr>
      <w:rPr>
        <w:rFonts w:hint="default" w:ascii="Calibri" w:hAnsi="Calibri" w:cs="Calibri" w:eastAsiaTheme="minorHAnsi"/>
        <w:color w:val="000000" w:themeColor="text1"/>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34CA7100"/>
    <w:multiLevelType w:val="hybridMultilevel"/>
    <w:tmpl w:val="DA8CB8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5387044"/>
    <w:multiLevelType w:val="hybridMultilevel"/>
    <w:tmpl w:val="7D4ADEB2"/>
    <w:lvl w:ilvl="0" w:tplc="040C000F">
      <w:start w:val="1"/>
      <w:numFmt w:val="decimal"/>
      <w:lvlText w:val="%1."/>
      <w:lvlJc w:val="left"/>
      <w:pPr>
        <w:ind w:left="1077" w:hanging="360"/>
      </w:pPr>
      <w:rPr>
        <w:rFonts w:hint="default"/>
      </w:rPr>
    </w:lvl>
    <w:lvl w:ilvl="1" w:tplc="040C0003" w:tentative="1">
      <w:start w:val="1"/>
      <w:numFmt w:val="bullet"/>
      <w:lvlText w:val="o"/>
      <w:lvlJc w:val="left"/>
      <w:pPr>
        <w:ind w:left="1797" w:hanging="360"/>
      </w:pPr>
      <w:rPr>
        <w:rFonts w:hint="default" w:ascii="Courier New" w:hAnsi="Courier New" w:cs="Courier New"/>
      </w:rPr>
    </w:lvl>
    <w:lvl w:ilvl="2" w:tplc="040C0005" w:tentative="1">
      <w:start w:val="1"/>
      <w:numFmt w:val="bullet"/>
      <w:lvlText w:val=""/>
      <w:lvlJc w:val="left"/>
      <w:pPr>
        <w:ind w:left="2517" w:hanging="360"/>
      </w:pPr>
      <w:rPr>
        <w:rFonts w:hint="default" w:ascii="Wingdings" w:hAnsi="Wingdings"/>
      </w:rPr>
    </w:lvl>
    <w:lvl w:ilvl="3" w:tplc="040C0001" w:tentative="1">
      <w:start w:val="1"/>
      <w:numFmt w:val="bullet"/>
      <w:lvlText w:val=""/>
      <w:lvlJc w:val="left"/>
      <w:pPr>
        <w:ind w:left="3237" w:hanging="360"/>
      </w:pPr>
      <w:rPr>
        <w:rFonts w:hint="default" w:ascii="Symbol" w:hAnsi="Symbol"/>
      </w:rPr>
    </w:lvl>
    <w:lvl w:ilvl="4" w:tplc="040C0003" w:tentative="1">
      <w:start w:val="1"/>
      <w:numFmt w:val="bullet"/>
      <w:lvlText w:val="o"/>
      <w:lvlJc w:val="left"/>
      <w:pPr>
        <w:ind w:left="3957" w:hanging="360"/>
      </w:pPr>
      <w:rPr>
        <w:rFonts w:hint="default" w:ascii="Courier New" w:hAnsi="Courier New" w:cs="Courier New"/>
      </w:rPr>
    </w:lvl>
    <w:lvl w:ilvl="5" w:tplc="040C0005" w:tentative="1">
      <w:start w:val="1"/>
      <w:numFmt w:val="bullet"/>
      <w:lvlText w:val=""/>
      <w:lvlJc w:val="left"/>
      <w:pPr>
        <w:ind w:left="4677" w:hanging="360"/>
      </w:pPr>
      <w:rPr>
        <w:rFonts w:hint="default" w:ascii="Wingdings" w:hAnsi="Wingdings"/>
      </w:rPr>
    </w:lvl>
    <w:lvl w:ilvl="6" w:tplc="040C0001" w:tentative="1">
      <w:start w:val="1"/>
      <w:numFmt w:val="bullet"/>
      <w:lvlText w:val=""/>
      <w:lvlJc w:val="left"/>
      <w:pPr>
        <w:ind w:left="5397" w:hanging="360"/>
      </w:pPr>
      <w:rPr>
        <w:rFonts w:hint="default" w:ascii="Symbol" w:hAnsi="Symbol"/>
      </w:rPr>
    </w:lvl>
    <w:lvl w:ilvl="7" w:tplc="040C0003" w:tentative="1">
      <w:start w:val="1"/>
      <w:numFmt w:val="bullet"/>
      <w:lvlText w:val="o"/>
      <w:lvlJc w:val="left"/>
      <w:pPr>
        <w:ind w:left="6117" w:hanging="360"/>
      </w:pPr>
      <w:rPr>
        <w:rFonts w:hint="default" w:ascii="Courier New" w:hAnsi="Courier New" w:cs="Courier New"/>
      </w:rPr>
    </w:lvl>
    <w:lvl w:ilvl="8" w:tplc="040C0005" w:tentative="1">
      <w:start w:val="1"/>
      <w:numFmt w:val="bullet"/>
      <w:lvlText w:val=""/>
      <w:lvlJc w:val="left"/>
      <w:pPr>
        <w:ind w:left="6837" w:hanging="360"/>
      </w:pPr>
      <w:rPr>
        <w:rFonts w:hint="default" w:ascii="Wingdings" w:hAnsi="Wingdings"/>
      </w:rPr>
    </w:lvl>
  </w:abstractNum>
  <w:abstractNum w:abstractNumId="13" w15:restartNumberingAfterBreak="0">
    <w:nsid w:val="3578721C"/>
    <w:multiLevelType w:val="hybridMultilevel"/>
    <w:tmpl w:val="356E1610"/>
    <w:lvl w:ilvl="0" w:tplc="8BF0F316">
      <w:start w:val="10"/>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377B2767"/>
    <w:multiLevelType w:val="hybridMultilevel"/>
    <w:tmpl w:val="3054923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39245918"/>
    <w:multiLevelType w:val="hybridMultilevel"/>
    <w:tmpl w:val="E9FE7E02"/>
    <w:lvl w:ilvl="0" w:tplc="040C000B">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392A44CB"/>
    <w:multiLevelType w:val="hybridMultilevel"/>
    <w:tmpl w:val="FC3C2F9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448B4095"/>
    <w:multiLevelType w:val="hybridMultilevel"/>
    <w:tmpl w:val="6006361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46282013"/>
    <w:multiLevelType w:val="hybridMultilevel"/>
    <w:tmpl w:val="20E8AD2C"/>
    <w:lvl w:ilvl="0" w:tplc="080C13B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DE877D5"/>
    <w:multiLevelType w:val="hybridMultilevel"/>
    <w:tmpl w:val="E46A424E"/>
    <w:lvl w:ilvl="0" w:tplc="040C0001">
      <w:start w:val="1"/>
      <w:numFmt w:val="bullet"/>
      <w:lvlText w:val=""/>
      <w:lvlJc w:val="left"/>
      <w:pPr>
        <w:ind w:left="1429" w:hanging="360"/>
      </w:pPr>
      <w:rPr>
        <w:rFonts w:hint="default" w:ascii="Symbol" w:hAnsi="Symbol"/>
      </w:rPr>
    </w:lvl>
    <w:lvl w:ilvl="1" w:tplc="040C0003" w:tentative="1">
      <w:start w:val="1"/>
      <w:numFmt w:val="bullet"/>
      <w:lvlText w:val="o"/>
      <w:lvlJc w:val="left"/>
      <w:pPr>
        <w:ind w:left="2149" w:hanging="360"/>
      </w:pPr>
      <w:rPr>
        <w:rFonts w:hint="default" w:ascii="Courier New" w:hAnsi="Courier New" w:cs="Courier New"/>
      </w:rPr>
    </w:lvl>
    <w:lvl w:ilvl="2" w:tplc="040C0005" w:tentative="1">
      <w:start w:val="1"/>
      <w:numFmt w:val="bullet"/>
      <w:lvlText w:val=""/>
      <w:lvlJc w:val="left"/>
      <w:pPr>
        <w:ind w:left="2869" w:hanging="360"/>
      </w:pPr>
      <w:rPr>
        <w:rFonts w:hint="default" w:ascii="Wingdings" w:hAnsi="Wingdings"/>
      </w:rPr>
    </w:lvl>
    <w:lvl w:ilvl="3" w:tplc="040C0001" w:tentative="1">
      <w:start w:val="1"/>
      <w:numFmt w:val="bullet"/>
      <w:lvlText w:val=""/>
      <w:lvlJc w:val="left"/>
      <w:pPr>
        <w:ind w:left="3589" w:hanging="360"/>
      </w:pPr>
      <w:rPr>
        <w:rFonts w:hint="default" w:ascii="Symbol" w:hAnsi="Symbol"/>
      </w:rPr>
    </w:lvl>
    <w:lvl w:ilvl="4" w:tplc="040C0003" w:tentative="1">
      <w:start w:val="1"/>
      <w:numFmt w:val="bullet"/>
      <w:lvlText w:val="o"/>
      <w:lvlJc w:val="left"/>
      <w:pPr>
        <w:ind w:left="4309" w:hanging="360"/>
      </w:pPr>
      <w:rPr>
        <w:rFonts w:hint="default" w:ascii="Courier New" w:hAnsi="Courier New" w:cs="Courier New"/>
      </w:rPr>
    </w:lvl>
    <w:lvl w:ilvl="5" w:tplc="040C0005" w:tentative="1">
      <w:start w:val="1"/>
      <w:numFmt w:val="bullet"/>
      <w:lvlText w:val=""/>
      <w:lvlJc w:val="left"/>
      <w:pPr>
        <w:ind w:left="5029" w:hanging="360"/>
      </w:pPr>
      <w:rPr>
        <w:rFonts w:hint="default" w:ascii="Wingdings" w:hAnsi="Wingdings"/>
      </w:rPr>
    </w:lvl>
    <w:lvl w:ilvl="6" w:tplc="040C0001" w:tentative="1">
      <w:start w:val="1"/>
      <w:numFmt w:val="bullet"/>
      <w:lvlText w:val=""/>
      <w:lvlJc w:val="left"/>
      <w:pPr>
        <w:ind w:left="5749" w:hanging="360"/>
      </w:pPr>
      <w:rPr>
        <w:rFonts w:hint="default" w:ascii="Symbol" w:hAnsi="Symbol"/>
      </w:rPr>
    </w:lvl>
    <w:lvl w:ilvl="7" w:tplc="040C0003" w:tentative="1">
      <w:start w:val="1"/>
      <w:numFmt w:val="bullet"/>
      <w:lvlText w:val="o"/>
      <w:lvlJc w:val="left"/>
      <w:pPr>
        <w:ind w:left="6469" w:hanging="360"/>
      </w:pPr>
      <w:rPr>
        <w:rFonts w:hint="default" w:ascii="Courier New" w:hAnsi="Courier New" w:cs="Courier New"/>
      </w:rPr>
    </w:lvl>
    <w:lvl w:ilvl="8" w:tplc="040C0005" w:tentative="1">
      <w:start w:val="1"/>
      <w:numFmt w:val="bullet"/>
      <w:lvlText w:val=""/>
      <w:lvlJc w:val="left"/>
      <w:pPr>
        <w:ind w:left="7189" w:hanging="360"/>
      </w:pPr>
      <w:rPr>
        <w:rFonts w:hint="default" w:ascii="Wingdings" w:hAnsi="Wingdings"/>
      </w:rPr>
    </w:lvl>
  </w:abstractNum>
  <w:abstractNum w:abstractNumId="20" w15:restartNumberingAfterBreak="0">
    <w:nsid w:val="503541F9"/>
    <w:multiLevelType w:val="hybridMultilevel"/>
    <w:tmpl w:val="5208897E"/>
    <w:lvl w:ilvl="0" w:tplc="040C0001">
      <w:start w:val="1"/>
      <w:numFmt w:val="bullet"/>
      <w:lvlText w:val=""/>
      <w:lvlJc w:val="left"/>
      <w:pPr>
        <w:ind w:left="1440" w:hanging="360"/>
      </w:pPr>
      <w:rPr>
        <w:rFonts w:hint="default" w:ascii="Symbol" w:hAnsi="Symbol"/>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21" w15:restartNumberingAfterBreak="0">
    <w:nsid w:val="5EB34DCF"/>
    <w:multiLevelType w:val="hybridMultilevel"/>
    <w:tmpl w:val="90C458F2"/>
    <w:lvl w:ilvl="0" w:tplc="040C0001">
      <w:start w:val="1"/>
      <w:numFmt w:val="bullet"/>
      <w:lvlText w:val=""/>
      <w:lvlJc w:val="left"/>
      <w:pPr>
        <w:ind w:left="360" w:hanging="360"/>
      </w:pPr>
      <w:rPr>
        <w:rFonts w:hint="default" w:ascii="Symbol" w:hAnsi="Symbol"/>
      </w:rPr>
    </w:lvl>
    <w:lvl w:ilvl="1" w:tplc="040C0003">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22" w15:restartNumberingAfterBreak="0">
    <w:nsid w:val="5F3116A6"/>
    <w:multiLevelType w:val="hybridMultilevel"/>
    <w:tmpl w:val="1AC09E36"/>
    <w:lvl w:ilvl="0" w:tplc="040C000B">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5F5635DB"/>
    <w:multiLevelType w:val="hybridMultilevel"/>
    <w:tmpl w:val="C08C38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3865060"/>
    <w:multiLevelType w:val="hybridMultilevel"/>
    <w:tmpl w:val="1138D35A"/>
    <w:lvl w:ilvl="0" w:tplc="040C0001">
      <w:start w:val="1"/>
      <w:numFmt w:val="bullet"/>
      <w:lvlText w:val=""/>
      <w:lvlJc w:val="left"/>
      <w:pPr>
        <w:ind w:left="644" w:hanging="360"/>
      </w:pPr>
      <w:rPr>
        <w:rFonts w:hint="default" w:ascii="Symbol" w:hAnsi="Symbol"/>
      </w:rPr>
    </w:lvl>
    <w:lvl w:ilvl="1" w:tplc="040C0003" w:tentative="1">
      <w:start w:val="1"/>
      <w:numFmt w:val="bullet"/>
      <w:lvlText w:val="o"/>
      <w:lvlJc w:val="left"/>
      <w:pPr>
        <w:ind w:left="1364" w:hanging="360"/>
      </w:pPr>
      <w:rPr>
        <w:rFonts w:hint="default" w:ascii="Courier New" w:hAnsi="Courier New" w:cs="Courier New"/>
      </w:rPr>
    </w:lvl>
    <w:lvl w:ilvl="2" w:tplc="040C0005" w:tentative="1">
      <w:start w:val="1"/>
      <w:numFmt w:val="bullet"/>
      <w:lvlText w:val=""/>
      <w:lvlJc w:val="left"/>
      <w:pPr>
        <w:ind w:left="2084" w:hanging="360"/>
      </w:pPr>
      <w:rPr>
        <w:rFonts w:hint="default" w:ascii="Wingdings" w:hAnsi="Wingdings"/>
      </w:rPr>
    </w:lvl>
    <w:lvl w:ilvl="3" w:tplc="040C0001" w:tentative="1">
      <w:start w:val="1"/>
      <w:numFmt w:val="bullet"/>
      <w:lvlText w:val=""/>
      <w:lvlJc w:val="left"/>
      <w:pPr>
        <w:ind w:left="2804" w:hanging="360"/>
      </w:pPr>
      <w:rPr>
        <w:rFonts w:hint="default" w:ascii="Symbol" w:hAnsi="Symbol"/>
      </w:rPr>
    </w:lvl>
    <w:lvl w:ilvl="4" w:tplc="040C0003" w:tentative="1">
      <w:start w:val="1"/>
      <w:numFmt w:val="bullet"/>
      <w:lvlText w:val="o"/>
      <w:lvlJc w:val="left"/>
      <w:pPr>
        <w:ind w:left="3524" w:hanging="360"/>
      </w:pPr>
      <w:rPr>
        <w:rFonts w:hint="default" w:ascii="Courier New" w:hAnsi="Courier New" w:cs="Courier New"/>
      </w:rPr>
    </w:lvl>
    <w:lvl w:ilvl="5" w:tplc="040C0005" w:tentative="1">
      <w:start w:val="1"/>
      <w:numFmt w:val="bullet"/>
      <w:lvlText w:val=""/>
      <w:lvlJc w:val="left"/>
      <w:pPr>
        <w:ind w:left="4244" w:hanging="360"/>
      </w:pPr>
      <w:rPr>
        <w:rFonts w:hint="default" w:ascii="Wingdings" w:hAnsi="Wingdings"/>
      </w:rPr>
    </w:lvl>
    <w:lvl w:ilvl="6" w:tplc="040C0001" w:tentative="1">
      <w:start w:val="1"/>
      <w:numFmt w:val="bullet"/>
      <w:lvlText w:val=""/>
      <w:lvlJc w:val="left"/>
      <w:pPr>
        <w:ind w:left="4964" w:hanging="360"/>
      </w:pPr>
      <w:rPr>
        <w:rFonts w:hint="default" w:ascii="Symbol" w:hAnsi="Symbol"/>
      </w:rPr>
    </w:lvl>
    <w:lvl w:ilvl="7" w:tplc="040C0003" w:tentative="1">
      <w:start w:val="1"/>
      <w:numFmt w:val="bullet"/>
      <w:lvlText w:val="o"/>
      <w:lvlJc w:val="left"/>
      <w:pPr>
        <w:ind w:left="5684" w:hanging="360"/>
      </w:pPr>
      <w:rPr>
        <w:rFonts w:hint="default" w:ascii="Courier New" w:hAnsi="Courier New" w:cs="Courier New"/>
      </w:rPr>
    </w:lvl>
    <w:lvl w:ilvl="8" w:tplc="040C0005" w:tentative="1">
      <w:start w:val="1"/>
      <w:numFmt w:val="bullet"/>
      <w:lvlText w:val=""/>
      <w:lvlJc w:val="left"/>
      <w:pPr>
        <w:ind w:left="6404" w:hanging="360"/>
      </w:pPr>
      <w:rPr>
        <w:rFonts w:hint="default" w:ascii="Wingdings" w:hAnsi="Wingdings"/>
      </w:rPr>
    </w:lvl>
  </w:abstractNum>
  <w:abstractNum w:abstractNumId="25" w15:restartNumberingAfterBreak="0">
    <w:nsid w:val="6BD1713E"/>
    <w:multiLevelType w:val="hybridMultilevel"/>
    <w:tmpl w:val="71DCA4A2"/>
    <w:lvl w:ilvl="0" w:tplc="C8CE201C">
      <w:start w:val="1"/>
      <w:numFmt w:val="bullet"/>
      <w:lvlText w:val=""/>
      <w:lvlJc w:val="left"/>
      <w:pPr>
        <w:ind w:left="1080" w:hanging="360"/>
      </w:pPr>
      <w:rPr>
        <w:rFonts w:hint="default" w:ascii="Symbol" w:hAnsi="Symbol"/>
        <w:color w:val="auto"/>
      </w:rPr>
    </w:lvl>
    <w:lvl w:ilvl="1" w:tplc="316EA786">
      <w:start w:val="1"/>
      <w:numFmt w:val="bullet"/>
      <w:lvlText w:val="o"/>
      <w:lvlJc w:val="left"/>
      <w:pPr>
        <w:ind w:left="1800" w:hanging="360"/>
      </w:pPr>
      <w:rPr>
        <w:rFonts w:hint="default" w:ascii="Courier New" w:hAnsi="Courier New"/>
      </w:rPr>
    </w:lvl>
    <w:lvl w:ilvl="2" w:tplc="3B8A78BC" w:tentative="1">
      <w:start w:val="1"/>
      <w:numFmt w:val="bullet"/>
      <w:lvlText w:val=""/>
      <w:lvlJc w:val="left"/>
      <w:pPr>
        <w:ind w:left="2520" w:hanging="360"/>
      </w:pPr>
      <w:rPr>
        <w:rFonts w:hint="default" w:ascii="Wingdings" w:hAnsi="Wingdings"/>
      </w:rPr>
    </w:lvl>
    <w:lvl w:ilvl="3" w:tplc="3C26D8D2" w:tentative="1">
      <w:start w:val="1"/>
      <w:numFmt w:val="bullet"/>
      <w:lvlText w:val=""/>
      <w:lvlJc w:val="left"/>
      <w:pPr>
        <w:ind w:left="3240" w:hanging="360"/>
      </w:pPr>
      <w:rPr>
        <w:rFonts w:hint="default" w:ascii="Symbol" w:hAnsi="Symbol"/>
      </w:rPr>
    </w:lvl>
    <w:lvl w:ilvl="4" w:tplc="77628758" w:tentative="1">
      <w:start w:val="1"/>
      <w:numFmt w:val="bullet"/>
      <w:lvlText w:val="o"/>
      <w:lvlJc w:val="left"/>
      <w:pPr>
        <w:ind w:left="3960" w:hanging="360"/>
      </w:pPr>
      <w:rPr>
        <w:rFonts w:hint="default" w:ascii="Courier New" w:hAnsi="Courier New"/>
      </w:rPr>
    </w:lvl>
    <w:lvl w:ilvl="5" w:tplc="B6EE6B1A" w:tentative="1">
      <w:start w:val="1"/>
      <w:numFmt w:val="bullet"/>
      <w:lvlText w:val=""/>
      <w:lvlJc w:val="left"/>
      <w:pPr>
        <w:ind w:left="4680" w:hanging="360"/>
      </w:pPr>
      <w:rPr>
        <w:rFonts w:hint="default" w:ascii="Wingdings" w:hAnsi="Wingdings"/>
      </w:rPr>
    </w:lvl>
    <w:lvl w:ilvl="6" w:tplc="1CC401C2" w:tentative="1">
      <w:start w:val="1"/>
      <w:numFmt w:val="bullet"/>
      <w:lvlText w:val=""/>
      <w:lvlJc w:val="left"/>
      <w:pPr>
        <w:ind w:left="5400" w:hanging="360"/>
      </w:pPr>
      <w:rPr>
        <w:rFonts w:hint="default" w:ascii="Symbol" w:hAnsi="Symbol"/>
      </w:rPr>
    </w:lvl>
    <w:lvl w:ilvl="7" w:tplc="B344AE84" w:tentative="1">
      <w:start w:val="1"/>
      <w:numFmt w:val="bullet"/>
      <w:lvlText w:val="o"/>
      <w:lvlJc w:val="left"/>
      <w:pPr>
        <w:ind w:left="6120" w:hanging="360"/>
      </w:pPr>
      <w:rPr>
        <w:rFonts w:hint="default" w:ascii="Courier New" w:hAnsi="Courier New"/>
      </w:rPr>
    </w:lvl>
    <w:lvl w:ilvl="8" w:tplc="745E99CC" w:tentative="1">
      <w:start w:val="1"/>
      <w:numFmt w:val="bullet"/>
      <w:lvlText w:val=""/>
      <w:lvlJc w:val="left"/>
      <w:pPr>
        <w:ind w:left="6840" w:hanging="360"/>
      </w:pPr>
      <w:rPr>
        <w:rFonts w:hint="default" w:ascii="Wingdings" w:hAnsi="Wingdings"/>
      </w:rPr>
    </w:lvl>
  </w:abstractNum>
  <w:abstractNum w:abstractNumId="26" w15:restartNumberingAfterBreak="0">
    <w:nsid w:val="75FA366B"/>
    <w:multiLevelType w:val="hybridMultilevel"/>
    <w:tmpl w:val="CAF80B8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760D2E2C"/>
    <w:multiLevelType w:val="hybridMultilevel"/>
    <w:tmpl w:val="34C86CD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8" w15:restartNumberingAfterBreak="0">
    <w:nsid w:val="79074EDB"/>
    <w:multiLevelType w:val="hybridMultilevel"/>
    <w:tmpl w:val="EB5EFC7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9" w15:restartNumberingAfterBreak="0">
    <w:nsid w:val="7A154248"/>
    <w:multiLevelType w:val="hybridMultilevel"/>
    <w:tmpl w:val="98B021D0"/>
    <w:lvl w:ilvl="0" w:tplc="B352E5AE">
      <w:start w:val="1"/>
      <w:numFmt w:val="bullet"/>
      <w:lvlText w:val=""/>
      <w:lvlJc w:val="left"/>
      <w:pPr>
        <w:ind w:left="720" w:hanging="360"/>
      </w:pPr>
      <w:rPr>
        <w:rFonts w:hint="default" w:ascii="Symbol" w:hAnsi="Symbol"/>
        <w:sz w:val="22"/>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0" w15:restartNumberingAfterBreak="0">
    <w:nsid w:val="7A9D2D82"/>
    <w:multiLevelType w:val="hybridMultilevel"/>
    <w:tmpl w:val="4290FC94"/>
    <w:lvl w:ilvl="0" w:tplc="040C0001">
      <w:start w:val="1"/>
      <w:numFmt w:val="bullet"/>
      <w:lvlText w:val=""/>
      <w:lvlJc w:val="left"/>
      <w:pPr>
        <w:ind w:left="780" w:hanging="360"/>
      </w:pPr>
      <w:rPr>
        <w:rFonts w:hint="default" w:ascii="Symbol" w:hAnsi="Symbol"/>
      </w:rPr>
    </w:lvl>
    <w:lvl w:ilvl="1" w:tplc="040C0003" w:tentative="1">
      <w:start w:val="1"/>
      <w:numFmt w:val="bullet"/>
      <w:lvlText w:val="o"/>
      <w:lvlJc w:val="left"/>
      <w:pPr>
        <w:ind w:left="1500" w:hanging="360"/>
      </w:pPr>
      <w:rPr>
        <w:rFonts w:hint="default" w:ascii="Courier New" w:hAnsi="Courier New" w:cs="Courier New"/>
      </w:rPr>
    </w:lvl>
    <w:lvl w:ilvl="2" w:tplc="040C0005" w:tentative="1">
      <w:start w:val="1"/>
      <w:numFmt w:val="bullet"/>
      <w:lvlText w:val=""/>
      <w:lvlJc w:val="left"/>
      <w:pPr>
        <w:ind w:left="2220" w:hanging="360"/>
      </w:pPr>
      <w:rPr>
        <w:rFonts w:hint="default" w:ascii="Wingdings" w:hAnsi="Wingdings"/>
      </w:rPr>
    </w:lvl>
    <w:lvl w:ilvl="3" w:tplc="040C0001" w:tentative="1">
      <w:start w:val="1"/>
      <w:numFmt w:val="bullet"/>
      <w:lvlText w:val=""/>
      <w:lvlJc w:val="left"/>
      <w:pPr>
        <w:ind w:left="2940" w:hanging="360"/>
      </w:pPr>
      <w:rPr>
        <w:rFonts w:hint="default" w:ascii="Symbol" w:hAnsi="Symbol"/>
      </w:rPr>
    </w:lvl>
    <w:lvl w:ilvl="4" w:tplc="040C0003" w:tentative="1">
      <w:start w:val="1"/>
      <w:numFmt w:val="bullet"/>
      <w:lvlText w:val="o"/>
      <w:lvlJc w:val="left"/>
      <w:pPr>
        <w:ind w:left="3660" w:hanging="360"/>
      </w:pPr>
      <w:rPr>
        <w:rFonts w:hint="default" w:ascii="Courier New" w:hAnsi="Courier New" w:cs="Courier New"/>
      </w:rPr>
    </w:lvl>
    <w:lvl w:ilvl="5" w:tplc="040C0005" w:tentative="1">
      <w:start w:val="1"/>
      <w:numFmt w:val="bullet"/>
      <w:lvlText w:val=""/>
      <w:lvlJc w:val="left"/>
      <w:pPr>
        <w:ind w:left="4380" w:hanging="360"/>
      </w:pPr>
      <w:rPr>
        <w:rFonts w:hint="default" w:ascii="Wingdings" w:hAnsi="Wingdings"/>
      </w:rPr>
    </w:lvl>
    <w:lvl w:ilvl="6" w:tplc="040C0001" w:tentative="1">
      <w:start w:val="1"/>
      <w:numFmt w:val="bullet"/>
      <w:lvlText w:val=""/>
      <w:lvlJc w:val="left"/>
      <w:pPr>
        <w:ind w:left="5100" w:hanging="360"/>
      </w:pPr>
      <w:rPr>
        <w:rFonts w:hint="default" w:ascii="Symbol" w:hAnsi="Symbol"/>
      </w:rPr>
    </w:lvl>
    <w:lvl w:ilvl="7" w:tplc="040C0003" w:tentative="1">
      <w:start w:val="1"/>
      <w:numFmt w:val="bullet"/>
      <w:lvlText w:val="o"/>
      <w:lvlJc w:val="left"/>
      <w:pPr>
        <w:ind w:left="5820" w:hanging="360"/>
      </w:pPr>
      <w:rPr>
        <w:rFonts w:hint="default" w:ascii="Courier New" w:hAnsi="Courier New" w:cs="Courier New"/>
      </w:rPr>
    </w:lvl>
    <w:lvl w:ilvl="8" w:tplc="040C0005" w:tentative="1">
      <w:start w:val="1"/>
      <w:numFmt w:val="bullet"/>
      <w:lvlText w:val=""/>
      <w:lvlJc w:val="left"/>
      <w:pPr>
        <w:ind w:left="6540" w:hanging="360"/>
      </w:pPr>
      <w:rPr>
        <w:rFonts w:hint="default" w:ascii="Wingdings" w:hAnsi="Wingdings"/>
      </w:rPr>
    </w:lvl>
  </w:abstractNum>
  <w:abstractNum w:abstractNumId="31" w15:restartNumberingAfterBreak="0">
    <w:nsid w:val="7BFC3AE9"/>
    <w:multiLevelType w:val="hybridMultilevel"/>
    <w:tmpl w:val="52DC297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29"/>
  </w:num>
  <w:num w:numId="2">
    <w:abstractNumId w:val="15"/>
  </w:num>
  <w:num w:numId="3">
    <w:abstractNumId w:val="25"/>
  </w:num>
  <w:num w:numId="4">
    <w:abstractNumId w:val="19"/>
  </w:num>
  <w:num w:numId="5">
    <w:abstractNumId w:val="5"/>
  </w:num>
  <w:num w:numId="6">
    <w:abstractNumId w:val="12"/>
  </w:num>
  <w:num w:numId="7">
    <w:abstractNumId w:val="8"/>
  </w:num>
  <w:num w:numId="8">
    <w:abstractNumId w:val="24"/>
  </w:num>
  <w:num w:numId="9">
    <w:abstractNumId w:val="31"/>
  </w:num>
  <w:num w:numId="10">
    <w:abstractNumId w:val="28"/>
  </w:num>
  <w:num w:numId="11">
    <w:abstractNumId w:val="29"/>
  </w:num>
  <w:num w:numId="12">
    <w:abstractNumId w:val="15"/>
  </w:num>
  <w:num w:numId="13">
    <w:abstractNumId w:val="28"/>
  </w:num>
  <w:num w:numId="14">
    <w:abstractNumId w:val="19"/>
  </w:num>
  <w:num w:numId="15">
    <w:abstractNumId w:val="25"/>
  </w:num>
  <w:num w:numId="16">
    <w:abstractNumId w:val="17"/>
  </w:num>
  <w:num w:numId="17">
    <w:abstractNumId w:val="27"/>
  </w:num>
  <w:num w:numId="18">
    <w:abstractNumId w:val="22"/>
  </w:num>
  <w:num w:numId="19">
    <w:abstractNumId w:val="18"/>
  </w:num>
  <w:num w:numId="20">
    <w:abstractNumId w:val="2"/>
  </w:num>
  <w:num w:numId="21">
    <w:abstractNumId w:val="16"/>
  </w:num>
  <w:num w:numId="22">
    <w:abstractNumId w:val="14"/>
  </w:num>
  <w:num w:numId="23">
    <w:abstractNumId w:val="9"/>
  </w:num>
  <w:num w:numId="24">
    <w:abstractNumId w:val="30"/>
  </w:num>
  <w:num w:numId="25">
    <w:abstractNumId w:val="7"/>
  </w:num>
  <w:num w:numId="26">
    <w:abstractNumId w:val="3"/>
  </w:num>
  <w:num w:numId="27">
    <w:abstractNumId w:val="13"/>
  </w:num>
  <w:num w:numId="28">
    <w:abstractNumId w:val="20"/>
  </w:num>
  <w:num w:numId="29">
    <w:abstractNumId w:val="0"/>
  </w:num>
  <w:num w:numId="30">
    <w:abstractNumId w:val="23"/>
  </w:num>
  <w:num w:numId="31">
    <w:abstractNumId w:val="11"/>
  </w:num>
  <w:num w:numId="32">
    <w:abstractNumId w:val="21"/>
  </w:num>
  <w:num w:numId="33">
    <w:abstractNumId w:val="26"/>
  </w:num>
  <w:num w:numId="34">
    <w:abstractNumId w:val="4"/>
  </w:num>
  <w:num w:numId="35">
    <w:abstractNumId w:val="1"/>
  </w:num>
  <w:num w:numId="36">
    <w:abstractNumId w:val="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2E"/>
    <w:rsid w:val="00011BF2"/>
    <w:rsid w:val="00030C9C"/>
    <w:rsid w:val="000456E5"/>
    <w:rsid w:val="00060023"/>
    <w:rsid w:val="00060CE6"/>
    <w:rsid w:val="00075439"/>
    <w:rsid w:val="00092482"/>
    <w:rsid w:val="000A65BD"/>
    <w:rsid w:val="000B210B"/>
    <w:rsid w:val="000B5C92"/>
    <w:rsid w:val="000C11FB"/>
    <w:rsid w:val="000C5976"/>
    <w:rsid w:val="000E0608"/>
    <w:rsid w:val="000F25D1"/>
    <w:rsid w:val="000F4757"/>
    <w:rsid w:val="000F4F6A"/>
    <w:rsid w:val="000F56DF"/>
    <w:rsid w:val="00104EE0"/>
    <w:rsid w:val="00111DFA"/>
    <w:rsid w:val="00115037"/>
    <w:rsid w:val="00132F15"/>
    <w:rsid w:val="00133272"/>
    <w:rsid w:val="001334F8"/>
    <w:rsid w:val="0015168A"/>
    <w:rsid w:val="001576CC"/>
    <w:rsid w:val="00167CB3"/>
    <w:rsid w:val="00173746"/>
    <w:rsid w:val="00177CDF"/>
    <w:rsid w:val="001915D7"/>
    <w:rsid w:val="001B539E"/>
    <w:rsid w:val="001C1374"/>
    <w:rsid w:val="001C1D16"/>
    <w:rsid w:val="001C7C67"/>
    <w:rsid w:val="001D6ED6"/>
    <w:rsid w:val="001E3421"/>
    <w:rsid w:val="001E74C9"/>
    <w:rsid w:val="001F78FC"/>
    <w:rsid w:val="00213BE3"/>
    <w:rsid w:val="00213DB7"/>
    <w:rsid w:val="002220D7"/>
    <w:rsid w:val="002234F3"/>
    <w:rsid w:val="00227C0E"/>
    <w:rsid w:val="0023388F"/>
    <w:rsid w:val="00236768"/>
    <w:rsid w:val="00251F3C"/>
    <w:rsid w:val="002539CE"/>
    <w:rsid w:val="00273585"/>
    <w:rsid w:val="002770A6"/>
    <w:rsid w:val="00282BE4"/>
    <w:rsid w:val="00284375"/>
    <w:rsid w:val="002849AC"/>
    <w:rsid w:val="00292B08"/>
    <w:rsid w:val="002B5082"/>
    <w:rsid w:val="002B6BAA"/>
    <w:rsid w:val="002C1E2E"/>
    <w:rsid w:val="003022CB"/>
    <w:rsid w:val="003206C1"/>
    <w:rsid w:val="00350DF7"/>
    <w:rsid w:val="0039347D"/>
    <w:rsid w:val="0039567E"/>
    <w:rsid w:val="003A38AB"/>
    <w:rsid w:val="003A4098"/>
    <w:rsid w:val="003B4690"/>
    <w:rsid w:val="003C056D"/>
    <w:rsid w:val="003D31AF"/>
    <w:rsid w:val="003E5EBF"/>
    <w:rsid w:val="003F25E7"/>
    <w:rsid w:val="003F2AA1"/>
    <w:rsid w:val="00412980"/>
    <w:rsid w:val="00412EF4"/>
    <w:rsid w:val="00413169"/>
    <w:rsid w:val="0043432D"/>
    <w:rsid w:val="00445905"/>
    <w:rsid w:val="00447496"/>
    <w:rsid w:val="00450BCE"/>
    <w:rsid w:val="00451B97"/>
    <w:rsid w:val="004556C5"/>
    <w:rsid w:val="00463D47"/>
    <w:rsid w:val="00467D89"/>
    <w:rsid w:val="00467E18"/>
    <w:rsid w:val="00490A66"/>
    <w:rsid w:val="00490A93"/>
    <w:rsid w:val="00493260"/>
    <w:rsid w:val="004956C4"/>
    <w:rsid w:val="004A0829"/>
    <w:rsid w:val="004B08A8"/>
    <w:rsid w:val="004B26FB"/>
    <w:rsid w:val="004C2E83"/>
    <w:rsid w:val="004C7C5E"/>
    <w:rsid w:val="004D01FD"/>
    <w:rsid w:val="004D5DE4"/>
    <w:rsid w:val="004E3533"/>
    <w:rsid w:val="004E4F7D"/>
    <w:rsid w:val="004E599F"/>
    <w:rsid w:val="004E65BF"/>
    <w:rsid w:val="004E6770"/>
    <w:rsid w:val="004E6F5A"/>
    <w:rsid w:val="004F11C3"/>
    <w:rsid w:val="004F4E10"/>
    <w:rsid w:val="004F615C"/>
    <w:rsid w:val="0051259E"/>
    <w:rsid w:val="00515698"/>
    <w:rsid w:val="0054501B"/>
    <w:rsid w:val="005603E8"/>
    <w:rsid w:val="00560707"/>
    <w:rsid w:val="005877BD"/>
    <w:rsid w:val="00595394"/>
    <w:rsid w:val="005A2067"/>
    <w:rsid w:val="005A524A"/>
    <w:rsid w:val="005B18CB"/>
    <w:rsid w:val="005B411B"/>
    <w:rsid w:val="005B6ED5"/>
    <w:rsid w:val="005E0BA7"/>
    <w:rsid w:val="005E5933"/>
    <w:rsid w:val="0060039C"/>
    <w:rsid w:val="0060055C"/>
    <w:rsid w:val="00606205"/>
    <w:rsid w:val="00613CCC"/>
    <w:rsid w:val="0062608C"/>
    <w:rsid w:val="00641F8E"/>
    <w:rsid w:val="00651D7F"/>
    <w:rsid w:val="006552DD"/>
    <w:rsid w:val="00657AAC"/>
    <w:rsid w:val="00661B8A"/>
    <w:rsid w:val="006708DF"/>
    <w:rsid w:val="006757A7"/>
    <w:rsid w:val="00675E5A"/>
    <w:rsid w:val="00681CCC"/>
    <w:rsid w:val="00686337"/>
    <w:rsid w:val="006B0C9E"/>
    <w:rsid w:val="006B1213"/>
    <w:rsid w:val="006B7009"/>
    <w:rsid w:val="006C13A2"/>
    <w:rsid w:val="006F20D8"/>
    <w:rsid w:val="006F3094"/>
    <w:rsid w:val="00710A3C"/>
    <w:rsid w:val="007127A0"/>
    <w:rsid w:val="00712EF3"/>
    <w:rsid w:val="0071338E"/>
    <w:rsid w:val="00717111"/>
    <w:rsid w:val="007171C1"/>
    <w:rsid w:val="00721E3A"/>
    <w:rsid w:val="00742F26"/>
    <w:rsid w:val="0074360F"/>
    <w:rsid w:val="00746A78"/>
    <w:rsid w:val="00761250"/>
    <w:rsid w:val="00770020"/>
    <w:rsid w:val="00772D86"/>
    <w:rsid w:val="00772DD3"/>
    <w:rsid w:val="00774251"/>
    <w:rsid w:val="007901E7"/>
    <w:rsid w:val="00791726"/>
    <w:rsid w:val="007962D9"/>
    <w:rsid w:val="00796757"/>
    <w:rsid w:val="007A7424"/>
    <w:rsid w:val="007B7956"/>
    <w:rsid w:val="007B7F42"/>
    <w:rsid w:val="007C3206"/>
    <w:rsid w:val="007C42B4"/>
    <w:rsid w:val="007D1044"/>
    <w:rsid w:val="007D4F51"/>
    <w:rsid w:val="007E047B"/>
    <w:rsid w:val="007E6C4F"/>
    <w:rsid w:val="00805018"/>
    <w:rsid w:val="008113F2"/>
    <w:rsid w:val="00811A32"/>
    <w:rsid w:val="00814803"/>
    <w:rsid w:val="00825F11"/>
    <w:rsid w:val="00832AF3"/>
    <w:rsid w:val="00840456"/>
    <w:rsid w:val="0084066A"/>
    <w:rsid w:val="0084225D"/>
    <w:rsid w:val="0084439E"/>
    <w:rsid w:val="00852DD0"/>
    <w:rsid w:val="0085488D"/>
    <w:rsid w:val="00855394"/>
    <w:rsid w:val="00861746"/>
    <w:rsid w:val="0086227E"/>
    <w:rsid w:val="00864E3B"/>
    <w:rsid w:val="00865594"/>
    <w:rsid w:val="00867773"/>
    <w:rsid w:val="00874443"/>
    <w:rsid w:val="008773AE"/>
    <w:rsid w:val="008833FD"/>
    <w:rsid w:val="0089735B"/>
    <w:rsid w:val="008A5076"/>
    <w:rsid w:val="008B0D8D"/>
    <w:rsid w:val="008B4666"/>
    <w:rsid w:val="008D1020"/>
    <w:rsid w:val="008D3DBE"/>
    <w:rsid w:val="008E1DE9"/>
    <w:rsid w:val="008F468D"/>
    <w:rsid w:val="008F7E58"/>
    <w:rsid w:val="009023F8"/>
    <w:rsid w:val="0090583C"/>
    <w:rsid w:val="00905ABD"/>
    <w:rsid w:val="00914F24"/>
    <w:rsid w:val="0091595C"/>
    <w:rsid w:val="009224B4"/>
    <w:rsid w:val="00927AEB"/>
    <w:rsid w:val="0093364E"/>
    <w:rsid w:val="00934D23"/>
    <w:rsid w:val="00937E1B"/>
    <w:rsid w:val="00942292"/>
    <w:rsid w:val="00947EA9"/>
    <w:rsid w:val="00991999"/>
    <w:rsid w:val="0099303E"/>
    <w:rsid w:val="009A67CA"/>
    <w:rsid w:val="009E22FA"/>
    <w:rsid w:val="009E3A14"/>
    <w:rsid w:val="009F4671"/>
    <w:rsid w:val="00A16B1D"/>
    <w:rsid w:val="00A17C3C"/>
    <w:rsid w:val="00A25D6E"/>
    <w:rsid w:val="00A33268"/>
    <w:rsid w:val="00A406E2"/>
    <w:rsid w:val="00A44617"/>
    <w:rsid w:val="00A452B5"/>
    <w:rsid w:val="00A47248"/>
    <w:rsid w:val="00A60E8A"/>
    <w:rsid w:val="00A8496B"/>
    <w:rsid w:val="00A9189F"/>
    <w:rsid w:val="00A937EB"/>
    <w:rsid w:val="00A967FE"/>
    <w:rsid w:val="00AC19A9"/>
    <w:rsid w:val="00AC7265"/>
    <w:rsid w:val="00AD5D3E"/>
    <w:rsid w:val="00AD6A4C"/>
    <w:rsid w:val="00AE1674"/>
    <w:rsid w:val="00AF4625"/>
    <w:rsid w:val="00AF6C9C"/>
    <w:rsid w:val="00B01075"/>
    <w:rsid w:val="00B13FC4"/>
    <w:rsid w:val="00B15EF9"/>
    <w:rsid w:val="00B17BF5"/>
    <w:rsid w:val="00B21C0E"/>
    <w:rsid w:val="00B37162"/>
    <w:rsid w:val="00B43332"/>
    <w:rsid w:val="00B51262"/>
    <w:rsid w:val="00B5249F"/>
    <w:rsid w:val="00B60030"/>
    <w:rsid w:val="00B64D64"/>
    <w:rsid w:val="00B67D0D"/>
    <w:rsid w:val="00B708A5"/>
    <w:rsid w:val="00B75E5F"/>
    <w:rsid w:val="00B76CDB"/>
    <w:rsid w:val="00B92A20"/>
    <w:rsid w:val="00B92A84"/>
    <w:rsid w:val="00BA0448"/>
    <w:rsid w:val="00BA6A5A"/>
    <w:rsid w:val="00BC5028"/>
    <w:rsid w:val="00BF3A88"/>
    <w:rsid w:val="00BF7372"/>
    <w:rsid w:val="00C028FF"/>
    <w:rsid w:val="00C0656B"/>
    <w:rsid w:val="00C1110D"/>
    <w:rsid w:val="00C1329C"/>
    <w:rsid w:val="00C23663"/>
    <w:rsid w:val="00C34938"/>
    <w:rsid w:val="00C37FC3"/>
    <w:rsid w:val="00C46256"/>
    <w:rsid w:val="00C50AD2"/>
    <w:rsid w:val="00C66418"/>
    <w:rsid w:val="00C70F7E"/>
    <w:rsid w:val="00C73F75"/>
    <w:rsid w:val="00C744A6"/>
    <w:rsid w:val="00CA1B30"/>
    <w:rsid w:val="00CC6E17"/>
    <w:rsid w:val="00CD21EA"/>
    <w:rsid w:val="00CD7CF5"/>
    <w:rsid w:val="00CE2875"/>
    <w:rsid w:val="00CF76AC"/>
    <w:rsid w:val="00D046ED"/>
    <w:rsid w:val="00D04B18"/>
    <w:rsid w:val="00D2726E"/>
    <w:rsid w:val="00D32FE7"/>
    <w:rsid w:val="00D37611"/>
    <w:rsid w:val="00D436BD"/>
    <w:rsid w:val="00D4573C"/>
    <w:rsid w:val="00D55160"/>
    <w:rsid w:val="00D560AF"/>
    <w:rsid w:val="00D62CCC"/>
    <w:rsid w:val="00D76E94"/>
    <w:rsid w:val="00D817AB"/>
    <w:rsid w:val="00D81BE1"/>
    <w:rsid w:val="00D871D9"/>
    <w:rsid w:val="00D9292E"/>
    <w:rsid w:val="00D95C5A"/>
    <w:rsid w:val="00DA3029"/>
    <w:rsid w:val="00DA67E2"/>
    <w:rsid w:val="00DB4CC4"/>
    <w:rsid w:val="00DD0D2E"/>
    <w:rsid w:val="00DD5540"/>
    <w:rsid w:val="00DE5B61"/>
    <w:rsid w:val="00E03EA8"/>
    <w:rsid w:val="00E04841"/>
    <w:rsid w:val="00E267D7"/>
    <w:rsid w:val="00E31235"/>
    <w:rsid w:val="00E468E3"/>
    <w:rsid w:val="00E70D9B"/>
    <w:rsid w:val="00E731D3"/>
    <w:rsid w:val="00E84B72"/>
    <w:rsid w:val="00EA016E"/>
    <w:rsid w:val="00EB246D"/>
    <w:rsid w:val="00EC6338"/>
    <w:rsid w:val="00EC63FC"/>
    <w:rsid w:val="00EC6AE5"/>
    <w:rsid w:val="00ED2A5E"/>
    <w:rsid w:val="00ED69B2"/>
    <w:rsid w:val="00EE0CC9"/>
    <w:rsid w:val="00EE751C"/>
    <w:rsid w:val="00EF12A5"/>
    <w:rsid w:val="00F224C8"/>
    <w:rsid w:val="00F226DA"/>
    <w:rsid w:val="00F345FE"/>
    <w:rsid w:val="00F36E9B"/>
    <w:rsid w:val="00F41256"/>
    <w:rsid w:val="00F45118"/>
    <w:rsid w:val="00F47107"/>
    <w:rsid w:val="00F539DA"/>
    <w:rsid w:val="00F7244B"/>
    <w:rsid w:val="00F74713"/>
    <w:rsid w:val="00F9782C"/>
    <w:rsid w:val="00FA0662"/>
    <w:rsid w:val="00FA2481"/>
    <w:rsid w:val="00FD1668"/>
    <w:rsid w:val="0109A705"/>
    <w:rsid w:val="07381894"/>
    <w:rsid w:val="0C17D486"/>
    <w:rsid w:val="19BD4E7C"/>
    <w:rsid w:val="22D1D416"/>
    <w:rsid w:val="406E741C"/>
    <w:rsid w:val="52D8F80B"/>
    <w:rsid w:val="5BBD8E7E"/>
    <w:rsid w:val="5D997BBF"/>
    <w:rsid w:val="710BAC1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087893"/>
  <w15:docId w15:val="{D0627AD8-3A11-46CB-BD2F-70416CF8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heme="minorHAnsi"/>
        <w:sz w:val="24"/>
        <w:szCs w:val="24"/>
        <w:lang w:val="en-US" w:eastAsia="en-US" w:bidi="en-US"/>
      </w:rPr>
    </w:rPrDefault>
    <w:pPrDefault>
      <w:pPr>
        <w:spacing w:line="144" w:lineRule="auto"/>
        <w:ind w:left="2126" w:hanging="212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E0608"/>
    <w:pPr>
      <w:spacing w:line="240" w:lineRule="auto"/>
    </w:pPr>
    <w:rPr>
      <w:lang w:val="fr-FR"/>
    </w:rPr>
  </w:style>
  <w:style w:type="paragraph" w:styleId="Titre1">
    <w:name w:val="heading 1"/>
    <w:basedOn w:val="Normal"/>
    <w:next w:val="Normal"/>
    <w:link w:val="Titre1Car"/>
    <w:uiPriority w:val="9"/>
    <w:qFormat/>
    <w:rsid w:val="000E0608"/>
    <w:pPr>
      <w:keepNext/>
      <w:spacing w:before="240" w:after="60"/>
      <w:outlineLvl w:val="0"/>
    </w:pPr>
    <w:rPr>
      <w:rFonts w:asciiTheme="majorHAnsi" w:hAnsiTheme="majorHAnsi" w:eastAsiaTheme="majorEastAsia" w:cstheme="majorBidi"/>
      <w:b/>
      <w:bCs/>
      <w:kern w:val="32"/>
      <w:sz w:val="32"/>
      <w:szCs w:val="32"/>
      <w:lang w:val="en-US"/>
    </w:rPr>
  </w:style>
  <w:style w:type="paragraph" w:styleId="Titre2">
    <w:name w:val="heading 2"/>
    <w:basedOn w:val="Normal"/>
    <w:next w:val="Normal"/>
    <w:link w:val="Titre2Car"/>
    <w:uiPriority w:val="9"/>
    <w:semiHidden/>
    <w:unhideWhenUsed/>
    <w:qFormat/>
    <w:rsid w:val="000E0608"/>
    <w:pPr>
      <w:keepNext/>
      <w:spacing w:before="240" w:after="60"/>
      <w:outlineLvl w:val="1"/>
    </w:pPr>
    <w:rPr>
      <w:rFonts w:asciiTheme="majorHAnsi" w:hAnsiTheme="majorHAnsi" w:eastAsiaTheme="majorEastAsia" w:cstheme="majorBidi"/>
      <w:b/>
      <w:bCs/>
      <w:i/>
      <w:iCs/>
      <w:sz w:val="28"/>
      <w:szCs w:val="28"/>
      <w:lang w:val="en-US"/>
    </w:rPr>
  </w:style>
  <w:style w:type="paragraph" w:styleId="Titre3">
    <w:name w:val="heading 3"/>
    <w:basedOn w:val="Normal"/>
    <w:next w:val="Normal"/>
    <w:link w:val="Titre3Car"/>
    <w:uiPriority w:val="9"/>
    <w:semiHidden/>
    <w:unhideWhenUsed/>
    <w:qFormat/>
    <w:rsid w:val="000E0608"/>
    <w:pPr>
      <w:keepNext/>
      <w:spacing w:before="240" w:after="60"/>
      <w:outlineLvl w:val="2"/>
    </w:pPr>
    <w:rPr>
      <w:rFonts w:asciiTheme="majorHAnsi" w:hAnsiTheme="majorHAnsi" w:eastAsiaTheme="majorEastAsia" w:cstheme="majorBidi"/>
      <w:b/>
      <w:bCs/>
      <w:sz w:val="26"/>
      <w:szCs w:val="26"/>
      <w:lang w:val="en-US"/>
    </w:rPr>
  </w:style>
  <w:style w:type="paragraph" w:styleId="Titre4">
    <w:name w:val="heading 4"/>
    <w:basedOn w:val="Normal"/>
    <w:next w:val="Normal"/>
    <w:link w:val="Titre4Car"/>
    <w:uiPriority w:val="9"/>
    <w:semiHidden/>
    <w:unhideWhenUsed/>
    <w:qFormat/>
    <w:rsid w:val="000E0608"/>
    <w:pPr>
      <w:keepNext/>
      <w:spacing w:before="240" w:after="60"/>
      <w:outlineLvl w:val="3"/>
    </w:pPr>
    <w:rPr>
      <w:rFonts w:cstheme="majorBidi"/>
      <w:b/>
      <w:bCs/>
      <w:sz w:val="28"/>
      <w:szCs w:val="28"/>
      <w:lang w:val="en-US"/>
    </w:rPr>
  </w:style>
  <w:style w:type="paragraph" w:styleId="Titre5">
    <w:name w:val="heading 5"/>
    <w:basedOn w:val="Normal"/>
    <w:next w:val="Normal"/>
    <w:link w:val="Titre5Car"/>
    <w:uiPriority w:val="9"/>
    <w:semiHidden/>
    <w:unhideWhenUsed/>
    <w:qFormat/>
    <w:rsid w:val="000E0608"/>
    <w:pPr>
      <w:spacing w:before="240" w:after="60"/>
      <w:outlineLvl w:val="4"/>
    </w:pPr>
    <w:rPr>
      <w:rFonts w:cstheme="majorBidi"/>
      <w:b/>
      <w:bCs/>
      <w:i/>
      <w:iCs/>
      <w:sz w:val="26"/>
      <w:szCs w:val="26"/>
      <w:lang w:val="en-US"/>
    </w:rPr>
  </w:style>
  <w:style w:type="paragraph" w:styleId="Titre6">
    <w:name w:val="heading 6"/>
    <w:basedOn w:val="Normal"/>
    <w:next w:val="Normal"/>
    <w:link w:val="Titre6Car"/>
    <w:uiPriority w:val="9"/>
    <w:semiHidden/>
    <w:unhideWhenUsed/>
    <w:qFormat/>
    <w:rsid w:val="000E0608"/>
    <w:pPr>
      <w:spacing w:before="240" w:after="60"/>
      <w:outlineLvl w:val="5"/>
    </w:pPr>
    <w:rPr>
      <w:rFonts w:cstheme="majorBidi"/>
      <w:b/>
      <w:bCs/>
      <w:sz w:val="22"/>
      <w:szCs w:val="22"/>
      <w:lang w:val="en-US"/>
    </w:rPr>
  </w:style>
  <w:style w:type="paragraph" w:styleId="Titre7">
    <w:name w:val="heading 7"/>
    <w:basedOn w:val="Normal"/>
    <w:next w:val="Normal"/>
    <w:link w:val="Titre7Car"/>
    <w:uiPriority w:val="9"/>
    <w:semiHidden/>
    <w:unhideWhenUsed/>
    <w:qFormat/>
    <w:rsid w:val="000E0608"/>
    <w:pPr>
      <w:spacing w:before="240" w:after="60"/>
      <w:outlineLvl w:val="6"/>
    </w:pPr>
    <w:rPr>
      <w:rFonts w:cstheme="majorBidi"/>
      <w:lang w:val="en-US"/>
    </w:rPr>
  </w:style>
  <w:style w:type="paragraph" w:styleId="Titre8">
    <w:name w:val="heading 8"/>
    <w:basedOn w:val="Normal"/>
    <w:next w:val="Normal"/>
    <w:link w:val="Titre8Car"/>
    <w:uiPriority w:val="9"/>
    <w:semiHidden/>
    <w:unhideWhenUsed/>
    <w:qFormat/>
    <w:rsid w:val="000E0608"/>
    <w:pPr>
      <w:spacing w:before="240" w:after="60"/>
      <w:outlineLvl w:val="7"/>
    </w:pPr>
    <w:rPr>
      <w:rFonts w:cstheme="majorBidi"/>
      <w:i/>
      <w:iCs/>
      <w:lang w:val="en-US"/>
    </w:rPr>
  </w:style>
  <w:style w:type="paragraph" w:styleId="Titre9">
    <w:name w:val="heading 9"/>
    <w:basedOn w:val="Normal"/>
    <w:next w:val="Normal"/>
    <w:link w:val="Titre9Car"/>
    <w:uiPriority w:val="9"/>
    <w:semiHidden/>
    <w:unhideWhenUsed/>
    <w:qFormat/>
    <w:rsid w:val="000E0608"/>
    <w:pPr>
      <w:spacing w:before="240" w:after="60"/>
      <w:outlineLvl w:val="8"/>
    </w:pPr>
    <w:rPr>
      <w:rFonts w:asciiTheme="majorHAnsi" w:hAnsiTheme="majorHAnsi" w:eastAsiaTheme="majorEastAsia" w:cstheme="majorBidi"/>
      <w:sz w:val="22"/>
      <w:szCs w:val="22"/>
      <w:lang w:val="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0E0608"/>
    <w:rPr>
      <w:rFonts w:asciiTheme="majorHAnsi" w:hAnsiTheme="majorHAnsi" w:eastAsiaTheme="majorEastAsia" w:cstheme="majorBidi"/>
      <w:b/>
      <w:bCs/>
      <w:kern w:val="32"/>
      <w:sz w:val="32"/>
      <w:szCs w:val="32"/>
    </w:rPr>
  </w:style>
  <w:style w:type="character" w:styleId="Titre2Car" w:customStyle="1">
    <w:name w:val="Titre 2 Car"/>
    <w:basedOn w:val="Policepardfaut"/>
    <w:link w:val="Titre2"/>
    <w:uiPriority w:val="9"/>
    <w:semiHidden/>
    <w:rsid w:val="000E0608"/>
    <w:rPr>
      <w:rFonts w:asciiTheme="majorHAnsi" w:hAnsiTheme="majorHAnsi" w:eastAsiaTheme="majorEastAsia" w:cstheme="majorBidi"/>
      <w:b/>
      <w:bCs/>
      <w:i/>
      <w:iCs/>
      <w:sz w:val="28"/>
      <w:szCs w:val="28"/>
    </w:rPr>
  </w:style>
  <w:style w:type="character" w:styleId="Titre3Car" w:customStyle="1">
    <w:name w:val="Titre 3 Car"/>
    <w:basedOn w:val="Policepardfaut"/>
    <w:link w:val="Titre3"/>
    <w:uiPriority w:val="9"/>
    <w:semiHidden/>
    <w:rsid w:val="000E0608"/>
    <w:rPr>
      <w:rFonts w:asciiTheme="majorHAnsi" w:hAnsiTheme="majorHAnsi" w:eastAsiaTheme="majorEastAsia" w:cstheme="majorBidi"/>
      <w:b/>
      <w:bCs/>
      <w:sz w:val="26"/>
      <w:szCs w:val="26"/>
    </w:rPr>
  </w:style>
  <w:style w:type="character" w:styleId="Titre4Car" w:customStyle="1">
    <w:name w:val="Titre 4 Car"/>
    <w:basedOn w:val="Policepardfaut"/>
    <w:link w:val="Titre4"/>
    <w:uiPriority w:val="9"/>
    <w:semiHidden/>
    <w:rsid w:val="000E0608"/>
    <w:rPr>
      <w:rFonts w:cstheme="majorBidi"/>
      <w:b/>
      <w:bCs/>
      <w:sz w:val="28"/>
      <w:szCs w:val="28"/>
    </w:rPr>
  </w:style>
  <w:style w:type="character" w:styleId="Titre5Car" w:customStyle="1">
    <w:name w:val="Titre 5 Car"/>
    <w:basedOn w:val="Policepardfaut"/>
    <w:link w:val="Titre5"/>
    <w:uiPriority w:val="9"/>
    <w:semiHidden/>
    <w:rsid w:val="000E0608"/>
    <w:rPr>
      <w:rFonts w:cstheme="majorBidi"/>
      <w:b/>
      <w:bCs/>
      <w:i/>
      <w:iCs/>
      <w:sz w:val="26"/>
      <w:szCs w:val="26"/>
    </w:rPr>
  </w:style>
  <w:style w:type="character" w:styleId="Titre6Car" w:customStyle="1">
    <w:name w:val="Titre 6 Car"/>
    <w:basedOn w:val="Policepardfaut"/>
    <w:link w:val="Titre6"/>
    <w:uiPriority w:val="9"/>
    <w:semiHidden/>
    <w:rsid w:val="000E0608"/>
    <w:rPr>
      <w:rFonts w:cstheme="majorBidi"/>
      <w:b/>
      <w:bCs/>
    </w:rPr>
  </w:style>
  <w:style w:type="character" w:styleId="Titre7Car" w:customStyle="1">
    <w:name w:val="Titre 7 Car"/>
    <w:basedOn w:val="Policepardfaut"/>
    <w:link w:val="Titre7"/>
    <w:uiPriority w:val="9"/>
    <w:semiHidden/>
    <w:rsid w:val="000E0608"/>
    <w:rPr>
      <w:rFonts w:cstheme="majorBidi"/>
      <w:sz w:val="24"/>
      <w:szCs w:val="24"/>
    </w:rPr>
  </w:style>
  <w:style w:type="character" w:styleId="Titre8Car" w:customStyle="1">
    <w:name w:val="Titre 8 Car"/>
    <w:basedOn w:val="Policepardfaut"/>
    <w:link w:val="Titre8"/>
    <w:uiPriority w:val="9"/>
    <w:semiHidden/>
    <w:rsid w:val="000E0608"/>
    <w:rPr>
      <w:rFonts w:cstheme="majorBidi"/>
      <w:i/>
      <w:iCs/>
      <w:sz w:val="24"/>
      <w:szCs w:val="24"/>
    </w:rPr>
  </w:style>
  <w:style w:type="character" w:styleId="Titre9Car" w:customStyle="1">
    <w:name w:val="Titre 9 Car"/>
    <w:basedOn w:val="Policepardfaut"/>
    <w:link w:val="Titre9"/>
    <w:uiPriority w:val="9"/>
    <w:semiHidden/>
    <w:rsid w:val="000E0608"/>
    <w:rPr>
      <w:rFonts w:asciiTheme="majorHAnsi" w:hAnsiTheme="majorHAnsi" w:eastAsiaTheme="majorEastAsia" w:cstheme="majorBidi"/>
    </w:rPr>
  </w:style>
  <w:style w:type="paragraph" w:styleId="Lgende">
    <w:name w:val="caption"/>
    <w:basedOn w:val="Normal"/>
    <w:next w:val="Normal"/>
    <w:uiPriority w:val="35"/>
    <w:semiHidden/>
    <w:unhideWhenUsed/>
    <w:rsid w:val="00490A66"/>
    <w:rPr>
      <w:b/>
      <w:bCs/>
      <w:smallCaps/>
      <w:color w:val="1F497D" w:themeColor="text2"/>
      <w:spacing w:val="10"/>
      <w:sz w:val="18"/>
      <w:szCs w:val="18"/>
    </w:rPr>
  </w:style>
  <w:style w:type="paragraph" w:styleId="Titre">
    <w:name w:val="Title"/>
    <w:basedOn w:val="Normal"/>
    <w:next w:val="Normal"/>
    <w:link w:val="TitreCar"/>
    <w:uiPriority w:val="10"/>
    <w:qFormat/>
    <w:rsid w:val="000E0608"/>
    <w:pPr>
      <w:spacing w:before="240" w:after="60"/>
      <w:jc w:val="center"/>
      <w:outlineLvl w:val="0"/>
    </w:pPr>
    <w:rPr>
      <w:rFonts w:asciiTheme="majorHAnsi" w:hAnsiTheme="majorHAnsi" w:eastAsiaTheme="majorEastAsia" w:cstheme="majorBidi"/>
      <w:b/>
      <w:bCs/>
      <w:kern w:val="28"/>
      <w:sz w:val="32"/>
      <w:szCs w:val="32"/>
      <w:lang w:val="en-US"/>
    </w:rPr>
  </w:style>
  <w:style w:type="character" w:styleId="TitreCar" w:customStyle="1">
    <w:name w:val="Titre Car"/>
    <w:basedOn w:val="Policepardfaut"/>
    <w:link w:val="Titre"/>
    <w:uiPriority w:val="10"/>
    <w:rsid w:val="000E0608"/>
    <w:rPr>
      <w:rFonts w:asciiTheme="majorHAnsi" w:hAnsiTheme="majorHAnsi" w:eastAsiaTheme="majorEastAsia" w:cstheme="majorBidi"/>
      <w:b/>
      <w:bCs/>
      <w:kern w:val="28"/>
      <w:sz w:val="32"/>
      <w:szCs w:val="32"/>
    </w:rPr>
  </w:style>
  <w:style w:type="paragraph" w:styleId="Sous-titre">
    <w:name w:val="Subtitle"/>
    <w:basedOn w:val="Normal"/>
    <w:next w:val="Normal"/>
    <w:link w:val="Sous-titreCar"/>
    <w:uiPriority w:val="11"/>
    <w:qFormat/>
    <w:rsid w:val="000E0608"/>
    <w:pPr>
      <w:spacing w:after="60"/>
      <w:jc w:val="center"/>
      <w:outlineLvl w:val="1"/>
    </w:pPr>
    <w:rPr>
      <w:rFonts w:asciiTheme="majorHAnsi" w:hAnsiTheme="majorHAnsi" w:eastAsiaTheme="majorEastAsia"/>
      <w:lang w:val="en-US"/>
    </w:rPr>
  </w:style>
  <w:style w:type="character" w:styleId="Sous-titreCar" w:customStyle="1">
    <w:name w:val="Sous-titre Car"/>
    <w:basedOn w:val="Policepardfaut"/>
    <w:link w:val="Sous-titre"/>
    <w:uiPriority w:val="11"/>
    <w:rsid w:val="000E0608"/>
    <w:rPr>
      <w:rFonts w:asciiTheme="majorHAnsi" w:hAnsiTheme="majorHAnsi" w:eastAsiaTheme="majorEastAsia"/>
      <w:sz w:val="24"/>
      <w:szCs w:val="24"/>
    </w:rPr>
  </w:style>
  <w:style w:type="character" w:styleId="lev">
    <w:name w:val="Strong"/>
    <w:basedOn w:val="Policepardfaut"/>
    <w:uiPriority w:val="22"/>
    <w:qFormat/>
    <w:rsid w:val="000E0608"/>
    <w:rPr>
      <w:b/>
      <w:bCs/>
    </w:rPr>
  </w:style>
  <w:style w:type="character" w:styleId="Accentuation">
    <w:name w:val="Emphasis"/>
    <w:basedOn w:val="Policepardfaut"/>
    <w:uiPriority w:val="20"/>
    <w:qFormat/>
    <w:rsid w:val="000E0608"/>
    <w:rPr>
      <w:rFonts w:asciiTheme="minorHAnsi" w:hAnsiTheme="minorHAnsi"/>
      <w:b/>
      <w:i/>
      <w:iCs/>
    </w:rPr>
  </w:style>
  <w:style w:type="paragraph" w:styleId="Sansinterligne">
    <w:name w:val="No Spacing"/>
    <w:basedOn w:val="Normal"/>
    <w:uiPriority w:val="1"/>
    <w:qFormat/>
    <w:rsid w:val="000E0608"/>
    <w:rPr>
      <w:szCs w:val="32"/>
    </w:rPr>
  </w:style>
  <w:style w:type="paragraph" w:styleId="Paragraphedeliste">
    <w:name w:val="List Paragraph"/>
    <w:basedOn w:val="Normal"/>
    <w:uiPriority w:val="34"/>
    <w:qFormat/>
    <w:rsid w:val="000E0608"/>
    <w:pPr>
      <w:ind w:left="720"/>
      <w:contextualSpacing/>
    </w:pPr>
  </w:style>
  <w:style w:type="paragraph" w:styleId="Citation">
    <w:name w:val="Quote"/>
    <w:basedOn w:val="Normal"/>
    <w:next w:val="Normal"/>
    <w:link w:val="CitationCar"/>
    <w:uiPriority w:val="29"/>
    <w:qFormat/>
    <w:rsid w:val="000E0608"/>
    <w:rPr>
      <w:i/>
      <w:lang w:val="en-US"/>
    </w:rPr>
  </w:style>
  <w:style w:type="character" w:styleId="CitationCar" w:customStyle="1">
    <w:name w:val="Citation Car"/>
    <w:basedOn w:val="Policepardfaut"/>
    <w:link w:val="Citation"/>
    <w:uiPriority w:val="29"/>
    <w:rsid w:val="000E0608"/>
    <w:rPr>
      <w:i/>
      <w:sz w:val="24"/>
      <w:szCs w:val="24"/>
    </w:rPr>
  </w:style>
  <w:style w:type="paragraph" w:styleId="Citationintense">
    <w:name w:val="Intense Quote"/>
    <w:basedOn w:val="Normal"/>
    <w:next w:val="Normal"/>
    <w:link w:val="CitationintenseCar"/>
    <w:uiPriority w:val="30"/>
    <w:qFormat/>
    <w:rsid w:val="000E0608"/>
    <w:pPr>
      <w:ind w:left="720" w:right="720"/>
    </w:pPr>
    <w:rPr>
      <w:rFonts w:cstheme="majorBidi"/>
      <w:b/>
      <w:i/>
      <w:szCs w:val="22"/>
      <w:lang w:val="en-US"/>
    </w:rPr>
  </w:style>
  <w:style w:type="character" w:styleId="CitationintenseCar" w:customStyle="1">
    <w:name w:val="Citation intense Car"/>
    <w:basedOn w:val="Policepardfaut"/>
    <w:link w:val="Citationintense"/>
    <w:uiPriority w:val="30"/>
    <w:rsid w:val="000E0608"/>
    <w:rPr>
      <w:rFonts w:cstheme="majorBidi"/>
      <w:b/>
      <w:i/>
      <w:sz w:val="24"/>
    </w:rPr>
  </w:style>
  <w:style w:type="character" w:styleId="Emphaseple">
    <w:name w:val="Subtle Emphasis"/>
    <w:uiPriority w:val="19"/>
    <w:qFormat/>
    <w:rsid w:val="000E0608"/>
    <w:rPr>
      <w:i/>
      <w:color w:val="5A5A5A" w:themeColor="text1" w:themeTint="A5"/>
    </w:rPr>
  </w:style>
  <w:style w:type="character" w:styleId="Emphaseintense">
    <w:name w:val="Intense Emphasis"/>
    <w:basedOn w:val="Policepardfaut"/>
    <w:uiPriority w:val="21"/>
    <w:qFormat/>
    <w:rsid w:val="000E0608"/>
    <w:rPr>
      <w:b/>
      <w:i/>
      <w:sz w:val="24"/>
      <w:szCs w:val="24"/>
      <w:u w:val="single"/>
    </w:rPr>
  </w:style>
  <w:style w:type="character" w:styleId="Rfrenceple">
    <w:name w:val="Subtle Reference"/>
    <w:basedOn w:val="Policepardfaut"/>
    <w:uiPriority w:val="31"/>
    <w:qFormat/>
    <w:rsid w:val="000E0608"/>
    <w:rPr>
      <w:sz w:val="24"/>
      <w:szCs w:val="24"/>
      <w:u w:val="single"/>
    </w:rPr>
  </w:style>
  <w:style w:type="character" w:styleId="Rfrenceintense">
    <w:name w:val="Intense Reference"/>
    <w:basedOn w:val="Policepardfaut"/>
    <w:uiPriority w:val="32"/>
    <w:qFormat/>
    <w:rsid w:val="000E0608"/>
    <w:rPr>
      <w:b/>
      <w:sz w:val="24"/>
      <w:u w:val="single"/>
    </w:rPr>
  </w:style>
  <w:style w:type="character" w:styleId="Titredulivre">
    <w:name w:val="Book Title"/>
    <w:basedOn w:val="Policepardfaut"/>
    <w:uiPriority w:val="33"/>
    <w:qFormat/>
    <w:rsid w:val="000E0608"/>
    <w:rPr>
      <w:rFonts w:asciiTheme="majorHAnsi" w:hAnsiTheme="majorHAnsi" w:eastAsiaTheme="majorEastAsia"/>
      <w:b/>
      <w:i/>
      <w:sz w:val="24"/>
      <w:szCs w:val="24"/>
    </w:rPr>
  </w:style>
  <w:style w:type="paragraph" w:styleId="En-ttedetabledesmatires">
    <w:name w:val="TOC Heading"/>
    <w:basedOn w:val="Titre1"/>
    <w:next w:val="Normal"/>
    <w:uiPriority w:val="39"/>
    <w:semiHidden/>
    <w:unhideWhenUsed/>
    <w:qFormat/>
    <w:rsid w:val="000E0608"/>
    <w:pPr>
      <w:outlineLvl w:val="9"/>
    </w:pPr>
    <w:rPr>
      <w:lang w:val="fr-FR"/>
    </w:rPr>
  </w:style>
  <w:style w:type="paragraph" w:styleId="Textedebulles">
    <w:name w:val="Balloon Text"/>
    <w:basedOn w:val="Normal"/>
    <w:link w:val="TextedebullesCar"/>
    <w:uiPriority w:val="99"/>
    <w:semiHidden/>
    <w:unhideWhenUsed/>
    <w:rsid w:val="002C1E2E"/>
    <w:rPr>
      <w:rFonts w:ascii="Tahoma" w:hAnsi="Tahoma" w:cs="Tahoma"/>
      <w:sz w:val="16"/>
      <w:szCs w:val="16"/>
    </w:rPr>
  </w:style>
  <w:style w:type="character" w:styleId="TextedebullesCar" w:customStyle="1">
    <w:name w:val="Texte de bulles Car"/>
    <w:basedOn w:val="Policepardfaut"/>
    <w:link w:val="Textedebulles"/>
    <w:uiPriority w:val="99"/>
    <w:semiHidden/>
    <w:rsid w:val="002C1E2E"/>
    <w:rPr>
      <w:rFonts w:ascii="Tahoma" w:hAnsi="Tahoma" w:cs="Tahoma"/>
      <w:sz w:val="16"/>
      <w:szCs w:val="16"/>
      <w:lang w:val="fr-FR"/>
    </w:rPr>
  </w:style>
  <w:style w:type="paragraph" w:styleId="En-tte">
    <w:name w:val="header"/>
    <w:basedOn w:val="Normal"/>
    <w:link w:val="En-tteCar"/>
    <w:uiPriority w:val="99"/>
    <w:unhideWhenUsed/>
    <w:rsid w:val="00A33268"/>
    <w:pPr>
      <w:tabs>
        <w:tab w:val="center" w:pos="4536"/>
        <w:tab w:val="right" w:pos="9072"/>
      </w:tabs>
    </w:pPr>
  </w:style>
  <w:style w:type="character" w:styleId="En-tteCar" w:customStyle="1">
    <w:name w:val="En-tête Car"/>
    <w:basedOn w:val="Policepardfaut"/>
    <w:link w:val="En-tte"/>
    <w:uiPriority w:val="99"/>
    <w:rsid w:val="00A33268"/>
    <w:rPr>
      <w:lang w:val="fr-FR"/>
    </w:rPr>
  </w:style>
  <w:style w:type="paragraph" w:styleId="Pieddepage">
    <w:name w:val="footer"/>
    <w:basedOn w:val="Normal"/>
    <w:link w:val="PieddepageCar"/>
    <w:uiPriority w:val="99"/>
    <w:unhideWhenUsed/>
    <w:rsid w:val="00A33268"/>
    <w:pPr>
      <w:tabs>
        <w:tab w:val="center" w:pos="4536"/>
        <w:tab w:val="right" w:pos="9072"/>
      </w:tabs>
    </w:pPr>
  </w:style>
  <w:style w:type="character" w:styleId="PieddepageCar" w:customStyle="1">
    <w:name w:val="Pied de page Car"/>
    <w:basedOn w:val="Policepardfaut"/>
    <w:link w:val="Pieddepage"/>
    <w:uiPriority w:val="99"/>
    <w:rsid w:val="00A33268"/>
    <w:rPr>
      <w:lang w:val="fr-FR"/>
    </w:rPr>
  </w:style>
  <w:style w:type="paragraph" w:styleId="Notedefin">
    <w:name w:val="endnote text"/>
    <w:basedOn w:val="Normal"/>
    <w:link w:val="NotedefinCar"/>
    <w:uiPriority w:val="99"/>
    <w:semiHidden/>
    <w:unhideWhenUsed/>
    <w:rsid w:val="006552DD"/>
    <w:rPr>
      <w:sz w:val="20"/>
      <w:szCs w:val="20"/>
    </w:rPr>
  </w:style>
  <w:style w:type="character" w:styleId="NotedefinCar" w:customStyle="1">
    <w:name w:val="Note de fin Car"/>
    <w:basedOn w:val="Policepardfaut"/>
    <w:link w:val="Notedefin"/>
    <w:uiPriority w:val="99"/>
    <w:semiHidden/>
    <w:rsid w:val="006552DD"/>
    <w:rPr>
      <w:sz w:val="20"/>
      <w:szCs w:val="20"/>
      <w:lang w:val="fr-FR"/>
    </w:rPr>
  </w:style>
  <w:style w:type="character" w:styleId="Appeldenotedefin">
    <w:name w:val="endnote reference"/>
    <w:basedOn w:val="Policepardfaut"/>
    <w:uiPriority w:val="99"/>
    <w:semiHidden/>
    <w:unhideWhenUsed/>
    <w:rsid w:val="006552DD"/>
    <w:rPr>
      <w:vertAlign w:val="superscript"/>
    </w:rPr>
  </w:style>
  <w:style w:type="paragraph" w:styleId="Notedebasdepage">
    <w:name w:val="footnote text"/>
    <w:basedOn w:val="Normal"/>
    <w:link w:val="NotedebasdepageCar"/>
    <w:uiPriority w:val="99"/>
    <w:semiHidden/>
    <w:unhideWhenUsed/>
    <w:rsid w:val="006552DD"/>
    <w:rPr>
      <w:sz w:val="20"/>
      <w:szCs w:val="20"/>
    </w:rPr>
  </w:style>
  <w:style w:type="character" w:styleId="NotedebasdepageCar" w:customStyle="1">
    <w:name w:val="Note de bas de page Car"/>
    <w:basedOn w:val="Policepardfaut"/>
    <w:link w:val="Notedebasdepage"/>
    <w:uiPriority w:val="99"/>
    <w:semiHidden/>
    <w:rsid w:val="006552DD"/>
    <w:rPr>
      <w:sz w:val="20"/>
      <w:szCs w:val="20"/>
      <w:lang w:val="fr-FR"/>
    </w:rPr>
  </w:style>
  <w:style w:type="character" w:styleId="Appelnotedebasdep">
    <w:name w:val="footnote reference"/>
    <w:basedOn w:val="Policepardfaut"/>
    <w:uiPriority w:val="99"/>
    <w:semiHidden/>
    <w:unhideWhenUsed/>
    <w:rsid w:val="006552DD"/>
    <w:rPr>
      <w:vertAlign w:val="superscript"/>
    </w:rPr>
  </w:style>
  <w:style w:type="character" w:styleId="Lienhypertexte">
    <w:name w:val="Hyperlink"/>
    <w:basedOn w:val="Policepardfaut"/>
    <w:uiPriority w:val="99"/>
    <w:unhideWhenUsed/>
    <w:rsid w:val="00FA0662"/>
    <w:rPr>
      <w:color w:val="0000FF" w:themeColor="hyperlink"/>
      <w:u w:val="single"/>
    </w:rPr>
  </w:style>
  <w:style w:type="character" w:styleId="Lienhypertextesuivivisit">
    <w:name w:val="FollowedHyperlink"/>
    <w:basedOn w:val="Policepardfaut"/>
    <w:uiPriority w:val="99"/>
    <w:semiHidden/>
    <w:unhideWhenUsed/>
    <w:rsid w:val="00675E5A"/>
    <w:rPr>
      <w:color w:val="800080" w:themeColor="followedHyperlink"/>
      <w:u w:val="single"/>
    </w:rPr>
  </w:style>
  <w:style w:type="paragraph" w:styleId="m-5288059893711356197msolistparagraph" w:customStyle="1">
    <w:name w:val="m_-5288059893711356197msolistparagraph"/>
    <w:basedOn w:val="Normal"/>
    <w:rsid w:val="008833FD"/>
    <w:pPr>
      <w:spacing w:before="100" w:beforeAutospacing="1" w:after="100" w:afterAutospacing="1"/>
      <w:ind w:left="0" w:firstLine="0"/>
    </w:pPr>
    <w:rPr>
      <w:lang w:eastAsia="zh-CN" w:bidi="ar-SA"/>
    </w:rPr>
  </w:style>
  <w:style w:type="character" w:styleId="UnresolvedMention" w:customStyle="1">
    <w:name w:val="Unresolved Mention"/>
    <w:basedOn w:val="Policepardfaut"/>
    <w:uiPriority w:val="99"/>
    <w:semiHidden/>
    <w:unhideWhenUsed/>
    <w:rsid w:val="00772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720266">
      <w:bodyDiv w:val="1"/>
      <w:marLeft w:val="0"/>
      <w:marRight w:val="0"/>
      <w:marTop w:val="0"/>
      <w:marBottom w:val="0"/>
      <w:divBdr>
        <w:top w:val="none" w:sz="0" w:space="0" w:color="auto"/>
        <w:left w:val="none" w:sz="0" w:space="0" w:color="auto"/>
        <w:bottom w:val="none" w:sz="0" w:space="0" w:color="auto"/>
        <w:right w:val="none" w:sz="0" w:space="0" w:color="auto"/>
      </w:divBdr>
    </w:div>
    <w:div w:id="608633244">
      <w:bodyDiv w:val="1"/>
      <w:marLeft w:val="0"/>
      <w:marRight w:val="0"/>
      <w:marTop w:val="0"/>
      <w:marBottom w:val="0"/>
      <w:divBdr>
        <w:top w:val="none" w:sz="0" w:space="0" w:color="auto"/>
        <w:left w:val="none" w:sz="0" w:space="0" w:color="auto"/>
        <w:bottom w:val="none" w:sz="0" w:space="0" w:color="auto"/>
        <w:right w:val="none" w:sz="0" w:space="0" w:color="auto"/>
      </w:divBdr>
    </w:div>
    <w:div w:id="12615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jpe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paroisses-arradon.fr/pages/62/devenir-chretien" TargetMode="External" Id="rId11"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ntTable" Target="fontTable.xml" Id="rId22" /><Relationship Type="http://schemas.openxmlformats.org/officeDocument/2006/relationships/hyperlink" Target="mailto:arradon@diocese-vannes.fr" TargetMode="External" Id="Rd730efe9cf6d4800" /><Relationship Type="http://schemas.openxmlformats.org/officeDocument/2006/relationships/hyperlink" Target="mailto:arnauld.calonne@gmail.com" TargetMode="External" Id="R69553ca1ca324d8a" /><Relationship Type="http://schemas.openxmlformats.org/officeDocument/2006/relationships/hyperlink" Target="mailto:p.pierrebrun@yahoo.fr" TargetMode="External" Id="Rbcf2663cd45c4638" /><Relationship Type="http://schemas.openxmlformats.org/officeDocument/2006/relationships/hyperlink" Target="mailto:cloerec.louis@orange.fr" TargetMode="External" Id="Ra4da43d0f00b4d5a" /><Relationship Type="http://schemas.openxmlformats.org/officeDocument/2006/relationships/hyperlink" Target="mailto:a.lizee@orange.fr" TargetMode="External" Id="Raaa792aade724bf5" /><Relationship Type="http://schemas.openxmlformats.org/officeDocument/2006/relationships/hyperlink" Target="mailto:w_quiroga@yahoo.com" TargetMode="External" Id="R31716439977e40fa" /><Relationship Type="http://schemas.openxmlformats.org/officeDocument/2006/relationships/hyperlink" Target="mailto:veronique.lecoroller@free.fr" TargetMode="External" Id="Rb4ba30c5896b4003" /><Relationship Type="http://schemas.openxmlformats.org/officeDocument/2006/relationships/hyperlink" Target="mailto:phil.lecoroller@free.fr" TargetMode="External" Id="Re1a02eee5e6f4876" /><Relationship Type="http://schemas.openxmlformats.org/officeDocument/2006/relationships/hyperlink" Target="mailto:lesdupenhoat@gmail.com" TargetMode="External" Id="Reb0c33b29cb34c54" /><Relationship Type="http://schemas.openxmlformats.org/officeDocument/2006/relationships/hyperlink" Target="mailto:cpeprevot@yahoo.fr" TargetMode="External" Id="R8fc2c197ee714168" /><Relationship Type="http://schemas.openxmlformats.org/officeDocument/2006/relationships/hyperlink" Target="mailto:sclgarreau@yahoo.fr" TargetMode="External" Id="R15d0a1ed97304495"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0078F-36A7-4E39-B88A-9BBDA9BF30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Utilisateur</dc:creator>
  <lastModifiedBy>paroisse arradon</lastModifiedBy>
  <revision>35</revision>
  <lastPrinted>2021-01-13T09:20:00.0000000Z</lastPrinted>
  <dcterms:created xsi:type="dcterms:W3CDTF">2021-06-18T13:41:00.0000000Z</dcterms:created>
  <dcterms:modified xsi:type="dcterms:W3CDTF">2023-02-14T10:17:18.1988904Z</dcterms:modified>
</coreProperties>
</file>